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92" w:rsidRDefault="00414C92" w:rsidP="00414C92">
      <w:pPr>
        <w:jc w:val="center"/>
      </w:pPr>
    </w:p>
    <w:p w:rsidR="00414C92" w:rsidRDefault="00414C92" w:rsidP="00414C92">
      <w:pPr>
        <w:jc w:val="center"/>
      </w:pPr>
      <w:r>
        <w:t>КРАСНОДАРСКИЙ КРАЙ</w:t>
      </w:r>
    </w:p>
    <w:p w:rsidR="00414C92" w:rsidRDefault="00414C92" w:rsidP="00414C92">
      <w:pPr>
        <w:jc w:val="center"/>
      </w:pPr>
      <w:r>
        <w:t>НОВОКУБАНСКИЙ РАЙОН</w:t>
      </w:r>
    </w:p>
    <w:p w:rsidR="00414C92" w:rsidRDefault="00414C92" w:rsidP="00414C92">
      <w:pPr>
        <w:jc w:val="center"/>
      </w:pPr>
      <w:r>
        <w:t>АДМИНИСТРАЦИЯ ЛЯПИНСКОГО СЕЛЬСКОГО ПОСЕЛЕНИЯ</w:t>
      </w:r>
    </w:p>
    <w:p w:rsidR="00414C92" w:rsidRDefault="00414C92" w:rsidP="00414C92">
      <w:pPr>
        <w:jc w:val="center"/>
      </w:pPr>
      <w:r>
        <w:t>НОВОКУБАНСКОГО РАЙОНА</w:t>
      </w:r>
    </w:p>
    <w:p w:rsidR="00414C92" w:rsidRDefault="00414C92" w:rsidP="00414C92">
      <w:pPr>
        <w:jc w:val="center"/>
      </w:pPr>
    </w:p>
    <w:p w:rsidR="00414C92" w:rsidRDefault="00414C92" w:rsidP="00414C92">
      <w:pPr>
        <w:jc w:val="center"/>
      </w:pPr>
      <w:r>
        <w:t>ПОСТАНОВЛЕНИЕ</w:t>
      </w:r>
    </w:p>
    <w:p w:rsidR="00414C92" w:rsidRDefault="00414C92" w:rsidP="00414C92">
      <w:pPr>
        <w:jc w:val="center"/>
      </w:pPr>
    </w:p>
    <w:p w:rsidR="00414C92" w:rsidRDefault="00414C92" w:rsidP="00414C92">
      <w:pPr>
        <w:ind w:firstLine="0"/>
        <w:jc w:val="center"/>
      </w:pPr>
      <w:r>
        <w:t xml:space="preserve">13 мая 2022 года                                      № 28                                               х. </w:t>
      </w:r>
      <w:proofErr w:type="spellStart"/>
      <w:r>
        <w:t>Ляпино</w:t>
      </w:r>
      <w:proofErr w:type="spellEnd"/>
    </w:p>
    <w:p w:rsidR="00414C92" w:rsidRDefault="00414C92" w:rsidP="00414C92">
      <w:pPr>
        <w:ind w:firstLine="0"/>
        <w:jc w:val="center"/>
      </w:pPr>
    </w:p>
    <w:p w:rsidR="00414C92" w:rsidRDefault="00414C92" w:rsidP="00414C92">
      <w:pPr>
        <w:ind w:firstLine="0"/>
        <w:jc w:val="center"/>
        <w:rPr>
          <w:b/>
          <w:sz w:val="32"/>
        </w:rPr>
      </w:pPr>
      <w:proofErr w:type="gramStart"/>
      <w:r>
        <w:rPr>
          <w:b/>
          <w:sz w:val="32"/>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b/>
          <w:sz w:val="32"/>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 порядка и условий предоставления в аренду имущества</w:t>
      </w:r>
    </w:p>
    <w:p w:rsidR="00414C92" w:rsidRDefault="00414C92" w:rsidP="00414C92"/>
    <w:p w:rsidR="00414C92" w:rsidRDefault="00414C92" w:rsidP="00414C92"/>
    <w:p w:rsidR="00414C92" w:rsidRDefault="00414C92" w:rsidP="00414C92">
      <w:r>
        <w:t xml:space="preserve">В целях реализации государственной политики в области развития малого и среднего предпринимательства, в соответствии со статьей 18 Федерального закона от 24 июля 2007 года № 209-ФЗ "О развитии малого и среднего </w:t>
      </w:r>
      <w:proofErr w:type="gramStart"/>
      <w:r>
        <w:t>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Ляпинского сельского поселения Новокубанского района, постановляю:</w:t>
      </w:r>
      <w:proofErr w:type="gramEnd"/>
    </w:p>
    <w:p w:rsidR="00414C92" w:rsidRDefault="00414C92" w:rsidP="00414C92">
      <w:r>
        <w:t xml:space="preserve">1. </w:t>
      </w:r>
      <w:proofErr w:type="gramStart"/>
      <w:r>
        <w:t>Утвердить Правила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t xml:space="preserve">, физическим лицам, не являющимся индивидуальными предпринимателями и применяющим </w:t>
      </w:r>
      <w:r>
        <w:lastRenderedPageBreak/>
        <w:t>специальный налоговый режим «Налог на профессиональный доход», согласно приложению № 1.</w:t>
      </w:r>
    </w:p>
    <w:p w:rsidR="00414C92" w:rsidRDefault="00414C92" w:rsidP="00414C92">
      <w:r>
        <w:t xml:space="preserve">2. </w:t>
      </w:r>
      <w:proofErr w:type="gramStart"/>
      <w:r>
        <w:t>Утвердить Порядок и условия предоставления в аренду имущества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w:t>
      </w:r>
      <w:proofErr w:type="gramEnd"/>
      <w: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2.</w:t>
      </w:r>
    </w:p>
    <w:p w:rsidR="00414C92" w:rsidRDefault="00414C92" w:rsidP="00414C92">
      <w:r>
        <w:t xml:space="preserve">3. </w:t>
      </w:r>
      <w:proofErr w:type="gramStart"/>
      <w:r>
        <w:t>Постановление администрации Ляпинского сельского поселения Новокубанского района от 03 декабря 2019 года № 72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t xml:space="preserve"> субъектов малого и среднего предпринимательства, а также порядка и условий предоставления в аренду имущества» признать утратившим силу.</w:t>
      </w:r>
    </w:p>
    <w:p w:rsidR="00414C92" w:rsidRDefault="00414C92" w:rsidP="00414C92">
      <w:r>
        <w:t>4. Ведущему специалисту администрации Ляпинского сельского поселения Новокубанского района (</w:t>
      </w:r>
      <w:proofErr w:type="spellStart"/>
      <w:r>
        <w:t>Мигачева</w:t>
      </w:r>
      <w:proofErr w:type="spellEnd"/>
      <w:r>
        <w:t xml:space="preserve">) </w:t>
      </w:r>
      <w:proofErr w:type="gramStart"/>
      <w:r>
        <w:t>разместить</w:t>
      </w:r>
      <w:proofErr w:type="gramEnd"/>
      <w:r>
        <w:t xml:space="preserve"> настоящее постановление на официальном сайте Ляпинского сельского поселения Новокубанского района в сети Интернет.</w:t>
      </w:r>
    </w:p>
    <w:p w:rsidR="00414C92" w:rsidRDefault="00414C92" w:rsidP="00414C92">
      <w:r>
        <w:t>5.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414C92" w:rsidRDefault="00414C92" w:rsidP="00414C92"/>
    <w:p w:rsidR="00414C92" w:rsidRDefault="00414C92" w:rsidP="00414C92"/>
    <w:p w:rsidR="00414C92" w:rsidRDefault="00414C92" w:rsidP="00414C92"/>
    <w:p w:rsidR="00414C92" w:rsidRDefault="00414C92" w:rsidP="00414C92">
      <w:r>
        <w:t xml:space="preserve">Глава </w:t>
      </w:r>
    </w:p>
    <w:p w:rsidR="00414C92" w:rsidRDefault="00414C92" w:rsidP="00414C92">
      <w:r>
        <w:t>Ляпинского сельского поселения</w:t>
      </w:r>
    </w:p>
    <w:p w:rsidR="00414C92" w:rsidRDefault="00414C92" w:rsidP="00414C92">
      <w:r>
        <w:t>Новокубанского района</w:t>
      </w:r>
    </w:p>
    <w:p w:rsidR="00414C92" w:rsidRDefault="00414C92" w:rsidP="00414C92">
      <w:r>
        <w:t>С.Ю.Бражников</w:t>
      </w:r>
    </w:p>
    <w:p w:rsidR="00414C92" w:rsidRDefault="00414C92" w:rsidP="00414C92"/>
    <w:p w:rsidR="00414C92" w:rsidRDefault="00414C92" w:rsidP="00414C92"/>
    <w:p w:rsidR="00414C92" w:rsidRDefault="00414C92" w:rsidP="00414C92"/>
    <w:p w:rsidR="00414C92" w:rsidRDefault="00414C92" w:rsidP="00414C92">
      <w:r>
        <w:t xml:space="preserve">Приложение № 1 </w:t>
      </w:r>
    </w:p>
    <w:p w:rsidR="00414C92" w:rsidRDefault="00414C92" w:rsidP="00414C92">
      <w:r>
        <w:t>к постановлению администрации</w:t>
      </w:r>
    </w:p>
    <w:p w:rsidR="00414C92" w:rsidRDefault="00414C92" w:rsidP="00414C92">
      <w:r>
        <w:t xml:space="preserve">Ляпинского сельского поселения </w:t>
      </w:r>
    </w:p>
    <w:p w:rsidR="00414C92" w:rsidRDefault="00414C92" w:rsidP="00414C92">
      <w:r>
        <w:t>Новокубанского района</w:t>
      </w:r>
    </w:p>
    <w:p w:rsidR="00414C92" w:rsidRDefault="00414C92" w:rsidP="00414C92">
      <w:r>
        <w:t>от 13 мая 2022 года № 28</w:t>
      </w:r>
    </w:p>
    <w:p w:rsidR="00414C92" w:rsidRDefault="00414C92" w:rsidP="00414C92"/>
    <w:p w:rsidR="00414C92" w:rsidRDefault="00414C92" w:rsidP="00414C92"/>
    <w:p w:rsidR="00414C92" w:rsidRDefault="00414C92" w:rsidP="00414C92">
      <w:pPr>
        <w:jc w:val="center"/>
        <w:rPr>
          <w:b/>
        </w:rPr>
      </w:pPr>
      <w:r>
        <w:rPr>
          <w:b/>
        </w:rPr>
        <w:t>Правила</w:t>
      </w:r>
    </w:p>
    <w:p w:rsidR="00414C92" w:rsidRDefault="00414C92" w:rsidP="00414C92">
      <w:pPr>
        <w:jc w:val="center"/>
        <w:rPr>
          <w:b/>
        </w:rPr>
      </w:pPr>
      <w:r>
        <w:rPr>
          <w:b/>
        </w:rPr>
        <w:lastRenderedPageBreak/>
        <w:t>формирования, ведения и обязательного опубликования перечня муниципального имущества, свободного от прав третьих лиц</w:t>
      </w:r>
    </w:p>
    <w:p w:rsidR="00414C92" w:rsidRDefault="00414C92" w:rsidP="00414C92">
      <w:pPr>
        <w:jc w:val="center"/>
        <w:rPr>
          <w:b/>
        </w:rPr>
      </w:pPr>
      <w:proofErr w:type="gramStart"/>
      <w:r>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414C92" w:rsidRDefault="00414C92" w:rsidP="00414C92"/>
    <w:p w:rsidR="00414C92" w:rsidRDefault="00414C92" w:rsidP="00414C92">
      <w:r>
        <w:t xml:space="preserve">1. </w:t>
      </w:r>
      <w:proofErr w:type="gramStart"/>
      <w:r>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Ляпинского сельского поселения Новокубанского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t xml:space="preserve"> </w:t>
      </w:r>
      <w:proofErr w:type="gramStart"/>
      <w:r>
        <w:t>для предоставления его во владение и (или) пользование на долгосрочной основе (в том числе по льготным ставкам арендной платы)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предусмотренного частью 4 статьи 18 Федерального закона от 24 июля 2007 года № 209-ФЗ «О развитии</w:t>
      </w:r>
      <w:proofErr w:type="gramEnd"/>
      <w:r>
        <w:t xml:space="preserve"> </w:t>
      </w:r>
      <w:proofErr w:type="gramStart"/>
      <w:r>
        <w:t>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малого и</w:t>
      </w:r>
      <w:proofErr w:type="gramEnd"/>
      <w:r>
        <w:t xml:space="preserve"> среднего предпринимательства). </w:t>
      </w:r>
    </w:p>
    <w:p w:rsidR="00414C92" w:rsidRDefault="00414C92" w:rsidP="00414C92">
      <w:r>
        <w:t>2. Формирование и ведение Перечня осуществляется администрацией Ляпинского сельского поселения Новокубанского района (далее - Уполномоченный орган). Утверждение Перечня и внесение в него изменений производится правовым актом – постановлением администрации Ляпинского сельского поселения Новокубанского района.</w:t>
      </w:r>
    </w:p>
    <w:p w:rsidR="00414C92" w:rsidRDefault="00414C92" w:rsidP="00414C92">
      <w:proofErr w:type="gramStart"/>
      <w:r>
        <w:t>Включенное в Перечень имущество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w:t>
      </w:r>
      <w:proofErr w:type="gramEnd"/>
      <w:r>
        <w:t xml:space="preserve"> </w:t>
      </w:r>
      <w:proofErr w:type="gramStart"/>
      <w:r>
        <w:t xml:space="preserve">законом от 22 июля 2008 года № 159-ФЗ «Об особенностях отчуждения недвижимого имущества, находящегося  в государственной 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 и в случаях, указанных в </w:t>
      </w:r>
      <w:r>
        <w:lastRenderedPageBreak/>
        <w:t>подпунктах 6, 8 и 9 пункта 2 статьи 39.3 Земельного кодекса Российской Федерации.</w:t>
      </w:r>
      <w:proofErr w:type="gramEnd"/>
      <w: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утвердивших их  органов местного самоуправления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подпунктами 1-10,13-15, 18 и 19 пункта 8 статьи 39.11 Земельного кодекса Российской Федерации,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предоставленных в аренду субъектам малого и среднего предпринимательства. </w:t>
      </w:r>
    </w:p>
    <w:p w:rsidR="00414C92" w:rsidRDefault="00414C92" w:rsidP="00414C92">
      <w:r>
        <w:t>3. В перечень вносятся сведения о муниципальном имуществе, соответствующем следующим критериям:</w:t>
      </w:r>
    </w:p>
    <w:p w:rsidR="00414C92" w:rsidRDefault="00414C92" w:rsidP="00414C92">
      <w: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14C92" w:rsidRDefault="00414C92" w:rsidP="00414C92">
      <w:r>
        <w:t>б)  в отношении муниципального имущества федеральными законами, законами Краснодарского края, муниципальными правовыми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414C92" w:rsidRDefault="00414C92" w:rsidP="00414C92">
      <w:r>
        <w:t>в) имущество не является объектом религиозного назначения;</w:t>
      </w:r>
    </w:p>
    <w:p w:rsidR="00414C92" w:rsidRDefault="00414C92" w:rsidP="00414C92">
      <w: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414C92" w:rsidRDefault="00414C92" w:rsidP="00414C92">
      <w:proofErr w:type="spellStart"/>
      <w:r>
        <w:t>д</w:t>
      </w:r>
      <w:proofErr w:type="spellEnd"/>
      <w:r>
        <w:t>) в отношении имущества не принято решение о предоставлении его иным лицам;</w:t>
      </w:r>
    </w:p>
    <w:p w:rsidR="00414C92" w:rsidRDefault="00414C92" w:rsidP="00414C92">
      <w:r>
        <w:t>е) имущество не подлежит приватизации в соответствии с программой приватизации муниципального имущества;</w:t>
      </w:r>
    </w:p>
    <w:p w:rsidR="00414C92" w:rsidRDefault="00414C92" w:rsidP="00414C92">
      <w:r>
        <w:t>ж) имущество не признано аварийным и подлежащим сносу или реконструкции.</w:t>
      </w:r>
    </w:p>
    <w:p w:rsidR="00414C92" w:rsidRDefault="00414C92" w:rsidP="00414C92">
      <w:pPr>
        <w:rPr>
          <w:highlight w:val="yellow"/>
        </w:rPr>
      </w:pPr>
      <w:bookmarkStart w:id="0" w:name="sub_1211"/>
      <w:proofErr w:type="spellStart"/>
      <w:proofErr w:type="gramStart"/>
      <w:r>
        <w:t>з</w:t>
      </w:r>
      <w:proofErr w:type="spellEnd"/>
      <w:r>
        <w:t>)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bookmarkEnd w:id="0"/>
    <w:p w:rsidR="00414C92" w:rsidRDefault="00414C92" w:rsidP="00414C92">
      <w:r>
        <w:t xml:space="preserve">3.1. Муниципальное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учреждения и с согласия органов местного самоуправления, уполномоченных на согласование сделки с соответствующим имуществом, может быть включено в перечень, указанный в пункте 2 настоящих Правил, в </w:t>
      </w:r>
      <w:proofErr w:type="gramStart"/>
      <w:r>
        <w:t>порядке</w:t>
      </w:r>
      <w:proofErr w:type="gramEnd"/>
      <w:r>
        <w:t xml:space="preserve"> установленном настоящими Правилами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4C92" w:rsidRDefault="00414C92" w:rsidP="00414C92">
      <w:r>
        <w:t xml:space="preserve">4. </w:t>
      </w:r>
      <w:proofErr w:type="gramStart"/>
      <w:r>
        <w:t xml:space="preserve">Внесение сведений о муниципальном имуществе в Перечень, а также исключение сведений о муниципальном имуществе из перечня осуществляются правовым актом – постановление администрации Ляпинского сельского поселения Новокубанского района не реже одного раза в год до 1 ноября текущего года на основе предложений федеральных органов исполнительной власти, органов </w:t>
      </w:r>
      <w:r>
        <w:lastRenderedPageBreak/>
        <w:t>государственной власти субъектов Российской Федерации, муниципальных унитарных предприятий, муниципальных учреждений, владеющих федеральным имуществом на праве</w:t>
      </w:r>
      <w:proofErr w:type="gramEnd"/>
      <w:r>
        <w:t xml:space="preserve">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414C92" w:rsidRDefault="00414C92" w:rsidP="00414C92">
      <w:bookmarkStart w:id="1" w:name="sub_1032"/>
      <w:r>
        <w:t xml:space="preserve"> </w:t>
      </w:r>
      <w:r>
        <w:tab/>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bookmarkEnd w:id="1"/>
    <w:p w:rsidR="00414C92" w:rsidRDefault="00414C92" w:rsidP="00414C92">
      <w:r>
        <w:t xml:space="preserve">5. Рассмотрение предложения, указанного в пункте 4 настоящих Правил, осуществляется Уполномоченным  органом в течение 30 календарных дней </w:t>
      </w:r>
      <w:proofErr w:type="gramStart"/>
      <w:r>
        <w:t>с даты</w:t>
      </w:r>
      <w:proofErr w:type="gramEnd"/>
      <w:r>
        <w:t xml:space="preserve"> его поступления. По результатам рассмотрения предложения принимается одно из следующих решений:</w:t>
      </w:r>
    </w:p>
    <w:p w:rsidR="00414C92" w:rsidRDefault="00414C92" w:rsidP="00414C92">
      <w: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настоящих порядка;</w:t>
      </w:r>
    </w:p>
    <w:p w:rsidR="00414C92" w:rsidRDefault="00414C92" w:rsidP="00414C92">
      <w:r>
        <w:t>б) об исключении сведений о муниципальном имуществе, в отношении которого поступило предложение, из перечня с учетом положений пунктов 7 и 8 настоящего Порядка;</w:t>
      </w:r>
    </w:p>
    <w:p w:rsidR="00414C92" w:rsidRDefault="00414C92" w:rsidP="00414C92">
      <w:r>
        <w:t>в) об отказе в учете предложения.</w:t>
      </w:r>
    </w:p>
    <w:p w:rsidR="00414C92" w:rsidRDefault="00414C92" w:rsidP="00414C92">
      <w:r>
        <w:t xml:space="preserve">6. </w:t>
      </w:r>
      <w:proofErr w:type="gramStart"/>
      <w:r>
        <w:t>В случае принятия администрацией Ляпинского сельского поселения Новокубанского района решения об отказе в учете предложения, указанного в пункте 4 настоящего Порядка, администрация Ляпинского сельского поселения Новокубанского района, в течение 5 рабочих дней со дня принятия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w:t>
      </w:r>
      <w:proofErr w:type="gramEnd"/>
      <w:r>
        <w:t xml:space="preserve"> Перечня.</w:t>
      </w:r>
    </w:p>
    <w:p w:rsidR="00414C92" w:rsidRDefault="00414C92" w:rsidP="00414C92">
      <w:r>
        <w:t xml:space="preserve">7. </w:t>
      </w:r>
      <w:proofErr w:type="gramStart"/>
      <w:r>
        <w:t>Администрация Ляпинского сельского поселения Новокубанского района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одном из следующих случаев:</w:t>
      </w:r>
      <w:proofErr w:type="gramEnd"/>
    </w:p>
    <w:p w:rsidR="00414C92" w:rsidRDefault="00414C92" w:rsidP="00414C92">
      <w:r>
        <w:t>-  когда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414C92" w:rsidRDefault="00414C92" w:rsidP="00414C92">
      <w:r>
        <w:t>- когда не поступило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414C92" w:rsidRDefault="00414C92" w:rsidP="00414C92">
      <w:r>
        <w:t xml:space="preserve">- когда муниципальное имущество, сведения о котором внесены в Перечень, перестало соответствовать критериям, установленным для включения имущества в Перечень. </w:t>
      </w:r>
    </w:p>
    <w:p w:rsidR="00414C92" w:rsidRDefault="00414C92" w:rsidP="00414C92">
      <w:r>
        <w:lastRenderedPageBreak/>
        <w:t>8. Администрация Ляпинского сельского поселения Новокубанского района исключает сведения о муниципальном имуществе из Перечня в одном из следующих случаев:</w:t>
      </w:r>
    </w:p>
    <w:p w:rsidR="00414C92" w:rsidRDefault="00414C92" w:rsidP="00414C92">
      <w:r>
        <w:t>– в отношении муниципального имущества в установленном законодательством Российской Федерации порядке принято решение администрацией Ляпинского сельского поселения Новокубанского района о его использовании для муниципальных нужд либо для иных целей;</w:t>
      </w:r>
    </w:p>
    <w:p w:rsidR="00414C92" w:rsidRDefault="00414C92" w:rsidP="00414C92">
      <w:r>
        <w:t>– право муниципальной собственности на имущество прекращено по решению суда или ином установленном законом порядке.</w:t>
      </w:r>
    </w:p>
    <w:p w:rsidR="00414C92" w:rsidRDefault="00414C92" w:rsidP="00414C92">
      <w:r>
        <w:t xml:space="preserve">9. </w:t>
      </w:r>
      <w:proofErr w:type="gramStart"/>
      <w:r>
        <w:t xml:space="preserve">Сведения об утвержденном Перечне муниципального имущества, указанного в пункте 3 настоящего Порядка об изменениях, внесенных  в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  </w:t>
      </w:r>
      <w:proofErr w:type="gramEnd"/>
    </w:p>
    <w:p w:rsidR="00414C92" w:rsidRDefault="00414C92" w:rsidP="00414C92">
      <w:proofErr w:type="gramStart"/>
      <w:r>
        <w:t>Состав указанных сведений, сроки, порядок и форма их представления установлены приказом Министерства экономического развития РФ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w:t>
      </w:r>
      <w:proofErr w:type="gramEnd"/>
      <w:r>
        <w:t xml:space="preserve">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14C92" w:rsidRDefault="00414C92" w:rsidP="00414C92">
      <w:r>
        <w:t xml:space="preserve">10.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w:t>
      </w:r>
      <w:proofErr w:type="gramStart"/>
      <w:r>
        <w:t>муниципальными</w:t>
      </w:r>
      <w:proofErr w:type="gramEnd"/>
      <w:r>
        <w:t xml:space="preserve"> унитарным предприятием и муниципальными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414C92" w:rsidRDefault="00414C92" w:rsidP="00414C92">
      <w:r>
        <w:t>11. Ведение Перечня осуществляется Уполномоченным органом в электронной форме.</w:t>
      </w:r>
    </w:p>
    <w:p w:rsidR="00414C92" w:rsidRDefault="00414C92" w:rsidP="00414C92">
      <w:r>
        <w:t>12. Перечень и внесенные в него изменения подлежат:</w:t>
      </w:r>
    </w:p>
    <w:p w:rsidR="00414C92" w:rsidRDefault="00414C92" w:rsidP="00414C92">
      <w:r>
        <w:t>– обязательному опубликованию в средствах массовой информации – в течение 10 рабочих дней со дня утверждения;</w:t>
      </w:r>
    </w:p>
    <w:p w:rsidR="00414C92" w:rsidRDefault="00414C92" w:rsidP="00414C92">
      <w:r>
        <w:t>– размещению на официальном сайте администрации Ляпинского сельского поселения Новокубанского района в информационно-телекоммуникационной сети «Интернет» (в том числе в форме открытых данных) – в течение 3 рабочих дней со дня утверждения.</w:t>
      </w:r>
    </w:p>
    <w:p w:rsidR="00414C92" w:rsidRDefault="00414C92" w:rsidP="00414C92"/>
    <w:p w:rsidR="00414C92" w:rsidRDefault="00414C92" w:rsidP="00414C92"/>
    <w:p w:rsidR="00414C92" w:rsidRDefault="00414C92" w:rsidP="00414C92"/>
    <w:p w:rsidR="00414C92" w:rsidRDefault="00414C92" w:rsidP="00414C92">
      <w:r>
        <w:t>Глава</w:t>
      </w:r>
    </w:p>
    <w:p w:rsidR="00414C92" w:rsidRDefault="00414C92" w:rsidP="00414C92">
      <w:r>
        <w:t>Ляпинского сельского поселения</w:t>
      </w:r>
    </w:p>
    <w:p w:rsidR="00414C92" w:rsidRDefault="00414C92" w:rsidP="00414C92">
      <w:r>
        <w:t>Новокубанского района</w:t>
      </w:r>
    </w:p>
    <w:p w:rsidR="00414C92" w:rsidRDefault="00414C92" w:rsidP="00414C92">
      <w:r>
        <w:t>С.Ю.Бражников</w:t>
      </w:r>
    </w:p>
    <w:p w:rsidR="00414C92" w:rsidRDefault="00414C92" w:rsidP="00414C92"/>
    <w:p w:rsidR="00414C92" w:rsidRDefault="00414C92" w:rsidP="00414C92"/>
    <w:p w:rsidR="00414C92" w:rsidRDefault="00414C92" w:rsidP="00414C92"/>
    <w:p w:rsidR="00414C92" w:rsidRDefault="00414C92" w:rsidP="00414C92">
      <w:r>
        <w:t>Приложение № 2</w:t>
      </w:r>
    </w:p>
    <w:p w:rsidR="00414C92" w:rsidRDefault="00414C92" w:rsidP="00414C92">
      <w:r>
        <w:t>к постановлению администрации</w:t>
      </w:r>
    </w:p>
    <w:p w:rsidR="00414C92" w:rsidRDefault="00414C92" w:rsidP="00414C92">
      <w:r>
        <w:lastRenderedPageBreak/>
        <w:t xml:space="preserve">Ляпинского сельского поселения </w:t>
      </w:r>
    </w:p>
    <w:p w:rsidR="00414C92" w:rsidRDefault="00414C92" w:rsidP="00414C92">
      <w:r>
        <w:t>Новокубанского района</w:t>
      </w:r>
    </w:p>
    <w:p w:rsidR="00414C92" w:rsidRDefault="00414C92" w:rsidP="00414C92">
      <w:r>
        <w:t>от 13 мая 2022 года № 28</w:t>
      </w:r>
    </w:p>
    <w:p w:rsidR="00414C92" w:rsidRDefault="00414C92" w:rsidP="00414C92"/>
    <w:p w:rsidR="00414C92" w:rsidRDefault="00414C92" w:rsidP="00414C92"/>
    <w:p w:rsidR="00414C92" w:rsidRDefault="00414C92" w:rsidP="00414C92">
      <w:pPr>
        <w:jc w:val="center"/>
        <w:rPr>
          <w:b/>
        </w:rPr>
      </w:pPr>
      <w:r>
        <w:rPr>
          <w:b/>
        </w:rPr>
        <w:t>Порядок</w:t>
      </w:r>
    </w:p>
    <w:p w:rsidR="00414C92" w:rsidRDefault="00414C92" w:rsidP="00414C92">
      <w:pPr>
        <w:jc w:val="center"/>
        <w:rPr>
          <w:b/>
        </w:rPr>
      </w:pPr>
      <w:proofErr w:type="gramStart"/>
      <w:r>
        <w:rPr>
          <w:b/>
        </w:rPr>
        <w:t>и условия предоставления в аренду имущества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w:t>
      </w:r>
      <w:proofErr w:type="gramEnd"/>
      <w:r>
        <w:rPr>
          <w:b/>
        </w:rPr>
        <w:t xml:space="preserve">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14C92" w:rsidRDefault="00414C92" w:rsidP="00414C92"/>
    <w:p w:rsidR="00414C92" w:rsidRDefault="00414C92" w:rsidP="00414C92">
      <w:r>
        <w:t>1. Общие положения</w:t>
      </w:r>
    </w:p>
    <w:p w:rsidR="00414C92" w:rsidRDefault="00414C92" w:rsidP="00414C92">
      <w:r>
        <w:t xml:space="preserve">1.1. </w:t>
      </w:r>
      <w:proofErr w:type="gramStart"/>
      <w:r>
        <w:t>Настоящий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и определяет процедуру и условия предоставления в аренду (в</w:t>
      </w:r>
      <w:proofErr w:type="gramEnd"/>
      <w:r>
        <w:t xml:space="preserve"> </w:t>
      </w:r>
      <w:proofErr w:type="gramStart"/>
      <w:r>
        <w:t>том числе льготы для субъектов малого и среднего предпринимательства,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w:t>
      </w:r>
      <w:proofErr w:type="gramEnd"/>
      <w:r>
        <w:t>)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14C92" w:rsidRDefault="00414C92" w:rsidP="00414C92">
      <w:r>
        <w:t>1.2. Арендаторами имущества, включенного в перечень муниципального имущества, предназначенного для предоставления в аренду субъектам малого и среднего предпринимательства, могут быть:</w:t>
      </w:r>
    </w:p>
    <w:p w:rsidR="00414C92" w:rsidRDefault="00414C92" w:rsidP="00414C92">
      <w:r>
        <w:t>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414C92" w:rsidRDefault="00414C92" w:rsidP="00414C92">
      <w:r>
        <w:t xml:space="preserve">б) организации, образующие инфраструктуру поддержки малого и среднего предпринимательства и осуществляющие деятельность в соответствии </w:t>
      </w:r>
      <w:proofErr w:type="gramStart"/>
      <w:r>
        <w:t>с</w:t>
      </w:r>
      <w:proofErr w:type="gramEnd"/>
      <w:r>
        <w:t xml:space="preserve"> Федеральным законом от 24 июля 2007 года № 209-ФЗ «О развитии малого и среднего предпринимательства в Российской Федерации»</w:t>
      </w:r>
    </w:p>
    <w:p w:rsidR="00414C92" w:rsidRDefault="00414C92" w:rsidP="00414C92">
      <w:r>
        <w:lastRenderedPageBreak/>
        <w:t>в)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414C92" w:rsidRDefault="00414C92" w:rsidP="00414C92">
      <w:r>
        <w:t>1.3. Заключение договоров аренды имущества, включенного в перечень, может быть осуществлено только по результатам проведения конкурсов или аукционов на право заключения договора аренды, за исключением предоставления указанного права на такое имущество в порядке, установленном Федеральным законом от 26 июля 2006 года № 135-ФЗ «О защите конкуренции».</w:t>
      </w:r>
    </w:p>
    <w:p w:rsidR="00414C92" w:rsidRDefault="00414C92" w:rsidP="00414C92">
      <w:r>
        <w:t>1.4.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 - инкубаторами муниципального имущества в аренду (субаренду) субъектам малого и среднего предпринимательства не должен превышать три года.</w:t>
      </w:r>
    </w:p>
    <w:p w:rsidR="00414C92" w:rsidRDefault="00414C92" w:rsidP="00414C92">
      <w:r>
        <w:t>1.5. Использование имущества, включенного в перечень, не по целевому назначению не допускается.</w:t>
      </w:r>
    </w:p>
    <w:p w:rsidR="00414C92" w:rsidRDefault="00414C92" w:rsidP="00414C92"/>
    <w:p w:rsidR="00414C92" w:rsidRDefault="00414C92" w:rsidP="00414C92">
      <w:r>
        <w:t>2. Порядок предоставления в аренду муниципального имущества</w:t>
      </w:r>
    </w:p>
    <w:p w:rsidR="00414C92" w:rsidRDefault="00414C92" w:rsidP="00414C92">
      <w:r>
        <w:t xml:space="preserve">2.1. </w:t>
      </w:r>
      <w:proofErr w:type="gramStart"/>
      <w:r>
        <w:t>Проведение торгов на право заключения договоров аренды осуществляется в соответствии с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t xml:space="preserve">, в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414C92" w:rsidRDefault="00414C92" w:rsidP="00414C92">
      <w:r>
        <w:t xml:space="preserve">2.2. Принятие решений об организации и проведении торгов (конкурсов, аукционов) на право заключения договоров принимается администрацией Ляпинского сельского поселения Новокубанского района по согласованию с Советом Ляпинского сельского поселения Новокубанского района. Заключение, изменение, расторжение договоров аренды имущества, включенного в перечень, </w:t>
      </w:r>
      <w:proofErr w:type="gramStart"/>
      <w:r>
        <w:t>контроль за</w:t>
      </w:r>
      <w:proofErr w:type="gramEnd"/>
      <w:r>
        <w:t xml:space="preserve"> использованием имущества и поступлением арендной платы осуществляется администрацией Ляпинского сельского поселения Новокубанского района.</w:t>
      </w:r>
    </w:p>
    <w:p w:rsidR="00414C92" w:rsidRDefault="00414C92" w:rsidP="00414C92">
      <w:r>
        <w:t>2.3. Для принятия решения об организации и проведении торгов (конкурсов, аукционов) на право заключения договора аренды имущества, включенного в перечень, субъект малого или среднего предпринимательства (организация, образующая инфраструктуру малого и среднего предпринимательства) представляет в администрацию Ляпинского сельского поселения Новокубанского района следующие документы:</w:t>
      </w:r>
    </w:p>
    <w:p w:rsidR="00414C92" w:rsidRDefault="00414C92" w:rsidP="00414C92">
      <w:r>
        <w:t>1) заявление о предоставлении в аренду конкретного объекта муниципального имущества Ляпинского сельского поселения Новокубанского района в письменном виде с указанием наименования заявителя, его юридического адреса, почтового адреса, по которому должен быть направлен ответ, даты, срока договора;</w:t>
      </w:r>
    </w:p>
    <w:p w:rsidR="00414C92" w:rsidRDefault="00414C92" w:rsidP="00414C92">
      <w:r>
        <w:t>2) документы, подтверждающие принадлежность заявителя к категории субъектов малого и среднего предпринимательства или организаций, образующих инфраструктуру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414C92" w:rsidRDefault="00414C92" w:rsidP="00414C92">
      <w:r>
        <w:lastRenderedPageBreak/>
        <w:t>2.4. Администрация Ляпинского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(конкурса, аукциона) на право заключения договора аренды объекта, включенного в перечень, либо об отказе.</w:t>
      </w:r>
    </w:p>
    <w:p w:rsidR="00414C92" w:rsidRDefault="00414C92" w:rsidP="00414C92">
      <w:proofErr w:type="gramStart"/>
      <w:r>
        <w:t>Основанием для отказа в организации и проведении торгов на право заключения договора аренды имущества, включенного в перечень, является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roofErr w:type="gramEnd"/>
    </w:p>
    <w:p w:rsidR="00414C92" w:rsidRDefault="00414C92" w:rsidP="00414C92">
      <w:r>
        <w:t>О принятом решении, об организации и проведении торгов, либо об отказе в организации и проведении торгов на право заключения договора аренды имущества, включенного в перечень, заявитель уведомляется администрацией Ляпинского сельского поселения Новокубанского района в течение тридцати дней.</w:t>
      </w:r>
    </w:p>
    <w:p w:rsidR="00414C92" w:rsidRDefault="00414C92" w:rsidP="00414C92">
      <w:r>
        <w:t>2.5. В течение тридцати дней со дня принятия решения об организации и проведении торгов (конкурса, аукциона) администрация Ляпинского сельского поселения Новокубанского района разрабатывает, утверждает и размещает на официальном сайте торгов Российской Федерации для размещения информации о проведении торгов (</w:t>
      </w:r>
      <w:proofErr w:type="spellStart"/>
      <w:r>
        <w:t>www.torgi.gov.ru</w:t>
      </w:r>
      <w:proofErr w:type="spellEnd"/>
      <w:r>
        <w:t>) в сети "Интернет" извещение о проведении торгов (конкурса, аукциона).</w:t>
      </w:r>
    </w:p>
    <w:p w:rsidR="00414C92" w:rsidRDefault="00414C92" w:rsidP="00414C92"/>
    <w:p w:rsidR="00414C92" w:rsidRDefault="00414C92" w:rsidP="00414C92">
      <w:r>
        <w:t>3. Условия предоставления в аренду муниципального имущества</w:t>
      </w:r>
    </w:p>
    <w:p w:rsidR="00414C92" w:rsidRDefault="00414C92" w:rsidP="00414C92">
      <w:r>
        <w:t>3.1. Начальный размер арендной платы за использование имущества, включенного в перечень, определяется на основании отчета независимого оценщика, составленного в соответствии с Федеральным законом от 29 июля 1998 года № 135-ФЗ «Об оценочной деятельности в Российской Федерации» и равен рыночной стоимости арендной платы имущества.</w:t>
      </w:r>
    </w:p>
    <w:p w:rsidR="00414C92" w:rsidRDefault="00414C92" w:rsidP="00414C92">
      <w:r>
        <w:t>3.2. Субъектам малого и среднего предпринимательства, занимающимся социально значимыми и приоритетными видами деятельности и организациям, образующим инфраструктуру поддержки субъектов малого и среднего предпринимательства, использующим имущество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включенное в перечень, устанавливаются льготные ставки арендной платы:</w:t>
      </w:r>
    </w:p>
    <w:p w:rsidR="00414C92" w:rsidRDefault="00414C92" w:rsidP="00414C92">
      <w:r>
        <w:t>1) 40 % от размера арендной платы, предложенной при участии в торгах субъекта малого и среднего предпринимательства, занимающегося социально значимыми и приоритетными видами деятельности, признанным победителем торгов;</w:t>
      </w:r>
    </w:p>
    <w:p w:rsidR="00414C92" w:rsidRDefault="00414C92" w:rsidP="00414C92">
      <w:r>
        <w:t xml:space="preserve">2) 50 % от размера арендной платы, в случае предоставления имущества, включенного в перечень в порядке, установленном главой 5 Федерального закона от 26 июля 2006 года № 135-ФЗ «О защите конкуренции». </w:t>
      </w:r>
    </w:p>
    <w:p w:rsidR="00414C92" w:rsidRDefault="00414C92" w:rsidP="00414C92">
      <w:r>
        <w:t>3.3. К субъектам малого и среднего предпринимательства занимающимся социально значимыми и приоритетными видами деятельности, относятся следующие категории:</w:t>
      </w:r>
    </w:p>
    <w:p w:rsidR="00414C92" w:rsidRDefault="00414C92" w:rsidP="00414C92">
      <w:r>
        <w:t>1) реализующие инновационные проекты по созданию новых и обновлению существующих производств на базе инновационных технологий;</w:t>
      </w:r>
    </w:p>
    <w:p w:rsidR="00414C92" w:rsidRDefault="00414C92" w:rsidP="00414C92">
      <w:r>
        <w:t xml:space="preserve">2) реализующие проекты в сфере </w:t>
      </w:r>
      <w:proofErr w:type="spellStart"/>
      <w:r>
        <w:t>импортозамещения</w:t>
      </w:r>
      <w:proofErr w:type="spellEnd"/>
      <w:r>
        <w:t>;</w:t>
      </w:r>
    </w:p>
    <w:p w:rsidR="00414C92" w:rsidRDefault="00414C92" w:rsidP="00414C92">
      <w:r>
        <w:t>3) занимающиеся производством, переработкой и сбытом сельскохозяйственной продукции;</w:t>
      </w:r>
    </w:p>
    <w:p w:rsidR="00414C92" w:rsidRDefault="00414C92" w:rsidP="00414C92">
      <w:r>
        <w:t xml:space="preserve">4) начинающие новый бизнес по направлениям </w:t>
      </w:r>
      <w:proofErr w:type="gramStart"/>
      <w:r>
        <w:t>деятельности</w:t>
      </w:r>
      <w:proofErr w:type="gramEnd"/>
      <w:r>
        <w:t xml:space="preserve"> по которым оказывается государственная и муниципальная поддержка;</w:t>
      </w:r>
    </w:p>
    <w:p w:rsidR="00414C92" w:rsidRDefault="00414C92" w:rsidP="00414C92">
      <w:r>
        <w:lastRenderedPageBreak/>
        <w:t>5) организации, образующие инфраструктуру поддержки субъектов малого и среднего предпринимательства.</w:t>
      </w:r>
    </w:p>
    <w:p w:rsidR="00414C92" w:rsidRDefault="00414C92" w:rsidP="00414C92">
      <w:r>
        <w:t>3.4. Льготы по арендной плате не применяются, и арендная плата рассчитывается и взыскивается в полном объеме:</w:t>
      </w:r>
    </w:p>
    <w:p w:rsidR="00414C92" w:rsidRDefault="00414C92" w:rsidP="00414C92">
      <w:r>
        <w:t>а) с того дня, с которого деятельность арендатора перестала соответствовать установленным требованиям,</w:t>
      </w:r>
    </w:p>
    <w:p w:rsidR="00414C92" w:rsidRDefault="00414C92" w:rsidP="00414C92">
      <w:r>
        <w:t>б)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w:t>
      </w:r>
    </w:p>
    <w:p w:rsidR="00414C92" w:rsidRDefault="00414C92" w:rsidP="00414C92">
      <w: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равный пяти годам со дня заключения договора купли продажи.</w:t>
      </w:r>
    </w:p>
    <w:p w:rsidR="00414C92" w:rsidRDefault="00414C92" w:rsidP="00414C92">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414C92" w:rsidRDefault="00414C92" w:rsidP="00414C92"/>
    <w:p w:rsidR="00414C92" w:rsidRDefault="00414C92" w:rsidP="00414C92"/>
    <w:p w:rsidR="00414C92" w:rsidRDefault="00414C92" w:rsidP="00414C92"/>
    <w:p w:rsidR="00414C92" w:rsidRDefault="00414C92" w:rsidP="00414C92">
      <w:r>
        <w:t>Глава</w:t>
      </w:r>
    </w:p>
    <w:p w:rsidR="00414C92" w:rsidRDefault="00414C92" w:rsidP="00414C92">
      <w:r>
        <w:t xml:space="preserve">Ляпинского сельского поселения </w:t>
      </w:r>
    </w:p>
    <w:p w:rsidR="00414C92" w:rsidRDefault="00414C92" w:rsidP="00414C92">
      <w:r>
        <w:t>Новокубанского района</w:t>
      </w:r>
    </w:p>
    <w:p w:rsidR="00414C92" w:rsidRDefault="00414C92" w:rsidP="00414C92">
      <w: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C92"/>
    <w:rsid w:val="0012375B"/>
    <w:rsid w:val="00131ABE"/>
    <w:rsid w:val="001449F4"/>
    <w:rsid w:val="001611A9"/>
    <w:rsid w:val="00175030"/>
    <w:rsid w:val="001A20D7"/>
    <w:rsid w:val="001E5CA3"/>
    <w:rsid w:val="00215A2A"/>
    <w:rsid w:val="00231D03"/>
    <w:rsid w:val="00286BEB"/>
    <w:rsid w:val="002B5723"/>
    <w:rsid w:val="00327598"/>
    <w:rsid w:val="003C1FDE"/>
    <w:rsid w:val="003C3126"/>
    <w:rsid w:val="00414C92"/>
    <w:rsid w:val="00434C00"/>
    <w:rsid w:val="004459A0"/>
    <w:rsid w:val="00471B85"/>
    <w:rsid w:val="00474439"/>
    <w:rsid w:val="004774F6"/>
    <w:rsid w:val="0048794F"/>
    <w:rsid w:val="004C6B17"/>
    <w:rsid w:val="0054193B"/>
    <w:rsid w:val="00543D36"/>
    <w:rsid w:val="0057680A"/>
    <w:rsid w:val="005C2A13"/>
    <w:rsid w:val="006145B1"/>
    <w:rsid w:val="0061547F"/>
    <w:rsid w:val="006212AF"/>
    <w:rsid w:val="00632E20"/>
    <w:rsid w:val="006B1D7E"/>
    <w:rsid w:val="006E2C8A"/>
    <w:rsid w:val="007425C2"/>
    <w:rsid w:val="00743408"/>
    <w:rsid w:val="007A710C"/>
    <w:rsid w:val="00806256"/>
    <w:rsid w:val="0080660D"/>
    <w:rsid w:val="0085246D"/>
    <w:rsid w:val="00874C09"/>
    <w:rsid w:val="008873A8"/>
    <w:rsid w:val="00925F59"/>
    <w:rsid w:val="00984F30"/>
    <w:rsid w:val="009B5692"/>
    <w:rsid w:val="009D2CA8"/>
    <w:rsid w:val="00A04254"/>
    <w:rsid w:val="00AC0E9E"/>
    <w:rsid w:val="00AC6C09"/>
    <w:rsid w:val="00AE63E5"/>
    <w:rsid w:val="00B36895"/>
    <w:rsid w:val="00BF0C10"/>
    <w:rsid w:val="00BF5149"/>
    <w:rsid w:val="00C01CE4"/>
    <w:rsid w:val="00C17A2C"/>
    <w:rsid w:val="00C44D7C"/>
    <w:rsid w:val="00C63006"/>
    <w:rsid w:val="00C90E25"/>
    <w:rsid w:val="00CC2D59"/>
    <w:rsid w:val="00CD75C3"/>
    <w:rsid w:val="00D00378"/>
    <w:rsid w:val="00D15C5C"/>
    <w:rsid w:val="00D17ACE"/>
    <w:rsid w:val="00E00E28"/>
    <w:rsid w:val="00E14DC5"/>
    <w:rsid w:val="00E6347C"/>
    <w:rsid w:val="00E66B1B"/>
    <w:rsid w:val="00EC1B08"/>
    <w:rsid w:val="00EC3BBD"/>
    <w:rsid w:val="00F05F24"/>
    <w:rsid w:val="00F6240C"/>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4C9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7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4168</Words>
  <Characters>23764</Characters>
  <Application>Microsoft Office Word</Application>
  <DocSecurity>0</DocSecurity>
  <Lines>198</Lines>
  <Paragraphs>55</Paragraphs>
  <ScaleCrop>false</ScaleCrop>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2022-06-02T12:50:00Z</dcterms:created>
  <dcterms:modified xsi:type="dcterms:W3CDTF">2022-06-02T12:50:00Z</dcterms:modified>
</cp:coreProperties>
</file>