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88" w:rsidRPr="002108F7" w:rsidRDefault="00D13888" w:rsidP="00D13888">
      <w:pPr>
        <w:jc w:val="center"/>
        <w:rPr>
          <w:rFonts w:ascii="Arial" w:hAnsi="Arial" w:cs="Arial"/>
          <w:bCs/>
          <w:sz w:val="24"/>
          <w:szCs w:val="24"/>
        </w:rPr>
      </w:pPr>
    </w:p>
    <w:p w:rsidR="00D13888" w:rsidRPr="002108F7" w:rsidRDefault="00D13888" w:rsidP="00D13888">
      <w:pPr>
        <w:jc w:val="center"/>
        <w:rPr>
          <w:rFonts w:ascii="Arial" w:hAnsi="Arial" w:cs="Arial"/>
          <w:bCs/>
          <w:sz w:val="24"/>
          <w:szCs w:val="24"/>
        </w:rPr>
      </w:pPr>
      <w:r w:rsidRPr="002108F7">
        <w:rPr>
          <w:rFonts w:ascii="Arial" w:hAnsi="Arial" w:cs="Arial"/>
          <w:bCs/>
          <w:sz w:val="24"/>
          <w:szCs w:val="24"/>
        </w:rPr>
        <w:t>КРАСНОДАРСКИЙ КРАЙ</w:t>
      </w:r>
    </w:p>
    <w:p w:rsidR="00D13888" w:rsidRPr="002108F7" w:rsidRDefault="00D13888" w:rsidP="00D13888">
      <w:pPr>
        <w:jc w:val="center"/>
        <w:rPr>
          <w:rFonts w:ascii="Arial" w:hAnsi="Arial" w:cs="Arial"/>
          <w:bCs/>
          <w:sz w:val="24"/>
          <w:szCs w:val="24"/>
        </w:rPr>
      </w:pPr>
      <w:r w:rsidRPr="002108F7">
        <w:rPr>
          <w:rFonts w:ascii="Arial" w:hAnsi="Arial" w:cs="Arial"/>
          <w:bCs/>
          <w:sz w:val="24"/>
          <w:szCs w:val="24"/>
        </w:rPr>
        <w:t>НОВОКУБАНСКИЙ РАЙОН</w:t>
      </w:r>
    </w:p>
    <w:p w:rsidR="00D13888" w:rsidRPr="002108F7" w:rsidRDefault="00D13888" w:rsidP="00D13888">
      <w:pPr>
        <w:jc w:val="center"/>
        <w:rPr>
          <w:rFonts w:ascii="Arial" w:hAnsi="Arial" w:cs="Arial"/>
          <w:bCs/>
          <w:sz w:val="24"/>
          <w:szCs w:val="24"/>
        </w:rPr>
      </w:pPr>
      <w:r w:rsidRPr="002108F7">
        <w:rPr>
          <w:rFonts w:ascii="Arial" w:hAnsi="Arial" w:cs="Arial"/>
          <w:bCs/>
          <w:sz w:val="24"/>
          <w:szCs w:val="24"/>
        </w:rPr>
        <w:t>АДМИНИСТРАЦИЯ ЛЯПИНСКОГО СЕЛЬСКОГО ПОСЕЛЕНИЯ</w:t>
      </w:r>
    </w:p>
    <w:p w:rsidR="00D13888" w:rsidRPr="002108F7" w:rsidRDefault="00D13888" w:rsidP="00D13888">
      <w:pPr>
        <w:jc w:val="center"/>
        <w:rPr>
          <w:rFonts w:ascii="Arial" w:hAnsi="Arial" w:cs="Arial"/>
          <w:bCs/>
          <w:sz w:val="24"/>
          <w:szCs w:val="24"/>
        </w:rPr>
      </w:pPr>
      <w:r w:rsidRPr="002108F7">
        <w:rPr>
          <w:rFonts w:ascii="Arial" w:hAnsi="Arial" w:cs="Arial"/>
          <w:bCs/>
          <w:sz w:val="24"/>
          <w:szCs w:val="24"/>
        </w:rPr>
        <w:t>НОВОКУБАНСКОГО РАЙОНА</w:t>
      </w:r>
    </w:p>
    <w:p w:rsidR="00D13888" w:rsidRPr="002108F7" w:rsidRDefault="00D13888" w:rsidP="00D13888">
      <w:pPr>
        <w:jc w:val="center"/>
        <w:rPr>
          <w:rFonts w:ascii="Arial" w:hAnsi="Arial" w:cs="Arial"/>
          <w:bCs/>
          <w:sz w:val="24"/>
          <w:szCs w:val="24"/>
        </w:rPr>
      </w:pPr>
    </w:p>
    <w:p w:rsidR="00D13888" w:rsidRPr="002108F7" w:rsidRDefault="00D13888" w:rsidP="00D13888">
      <w:pPr>
        <w:jc w:val="center"/>
        <w:rPr>
          <w:rFonts w:ascii="Arial" w:hAnsi="Arial" w:cs="Arial"/>
          <w:bCs/>
          <w:sz w:val="24"/>
          <w:szCs w:val="24"/>
        </w:rPr>
      </w:pPr>
      <w:r w:rsidRPr="002108F7">
        <w:rPr>
          <w:rFonts w:ascii="Arial" w:hAnsi="Arial" w:cs="Arial"/>
          <w:bCs/>
          <w:sz w:val="24"/>
          <w:szCs w:val="24"/>
        </w:rPr>
        <w:t>ПОСТАНОВЛЕНИЕ</w:t>
      </w:r>
    </w:p>
    <w:p w:rsidR="00D13888" w:rsidRPr="002108F7" w:rsidRDefault="00D13888" w:rsidP="00D13888">
      <w:pPr>
        <w:jc w:val="center"/>
        <w:rPr>
          <w:rFonts w:ascii="Arial" w:hAnsi="Arial" w:cs="Arial"/>
          <w:bCs/>
          <w:sz w:val="24"/>
          <w:szCs w:val="24"/>
        </w:rPr>
      </w:pPr>
    </w:p>
    <w:p w:rsidR="00D13888" w:rsidRPr="002108F7" w:rsidRDefault="00D13888" w:rsidP="00D13888">
      <w:pPr>
        <w:jc w:val="center"/>
        <w:rPr>
          <w:rFonts w:ascii="Arial" w:hAnsi="Arial" w:cs="Arial"/>
          <w:bCs/>
          <w:sz w:val="24"/>
          <w:szCs w:val="24"/>
        </w:rPr>
      </w:pPr>
      <w:r w:rsidRPr="002108F7">
        <w:rPr>
          <w:rFonts w:ascii="Arial" w:hAnsi="Arial" w:cs="Arial"/>
          <w:bCs/>
          <w:sz w:val="24"/>
          <w:szCs w:val="24"/>
        </w:rPr>
        <w:t>02 октября 2017 года</w:t>
      </w:r>
      <w:r w:rsidRPr="002108F7">
        <w:rPr>
          <w:rFonts w:ascii="Arial" w:hAnsi="Arial" w:cs="Arial"/>
          <w:bCs/>
          <w:sz w:val="24"/>
          <w:szCs w:val="24"/>
        </w:rPr>
        <w:tab/>
      </w:r>
      <w:r w:rsidRPr="002108F7">
        <w:rPr>
          <w:rFonts w:ascii="Arial" w:hAnsi="Arial" w:cs="Arial"/>
          <w:bCs/>
          <w:sz w:val="24"/>
          <w:szCs w:val="24"/>
        </w:rPr>
        <w:tab/>
      </w:r>
      <w:r w:rsidRPr="002108F7">
        <w:rPr>
          <w:rFonts w:ascii="Arial" w:hAnsi="Arial" w:cs="Arial"/>
          <w:bCs/>
          <w:sz w:val="24"/>
          <w:szCs w:val="24"/>
        </w:rPr>
        <w:tab/>
        <w:t>№71</w:t>
      </w:r>
      <w:r w:rsidRPr="002108F7">
        <w:rPr>
          <w:rFonts w:ascii="Arial" w:hAnsi="Arial" w:cs="Arial"/>
          <w:bCs/>
          <w:sz w:val="24"/>
          <w:szCs w:val="24"/>
        </w:rPr>
        <w:tab/>
      </w:r>
      <w:r w:rsidRPr="002108F7">
        <w:rPr>
          <w:rFonts w:ascii="Arial" w:hAnsi="Arial" w:cs="Arial"/>
          <w:bCs/>
          <w:sz w:val="24"/>
          <w:szCs w:val="24"/>
        </w:rPr>
        <w:tab/>
      </w:r>
      <w:r w:rsidRPr="002108F7">
        <w:rPr>
          <w:rFonts w:ascii="Arial" w:hAnsi="Arial" w:cs="Arial"/>
          <w:bCs/>
          <w:sz w:val="24"/>
          <w:szCs w:val="24"/>
        </w:rPr>
        <w:tab/>
      </w:r>
      <w:r w:rsidRPr="002108F7">
        <w:rPr>
          <w:rFonts w:ascii="Arial" w:hAnsi="Arial" w:cs="Arial"/>
          <w:bCs/>
          <w:sz w:val="24"/>
          <w:szCs w:val="24"/>
        </w:rPr>
        <w:tab/>
      </w:r>
      <w:r w:rsidRPr="002108F7">
        <w:rPr>
          <w:rFonts w:ascii="Arial" w:hAnsi="Arial" w:cs="Arial"/>
          <w:bCs/>
          <w:sz w:val="24"/>
          <w:szCs w:val="24"/>
        </w:rPr>
        <w:tab/>
        <w:t>х. Ляпино</w:t>
      </w:r>
    </w:p>
    <w:p w:rsidR="00D13888" w:rsidRPr="002108F7" w:rsidRDefault="00D13888" w:rsidP="00D13888">
      <w:pPr>
        <w:jc w:val="center"/>
        <w:rPr>
          <w:rFonts w:ascii="Arial" w:hAnsi="Arial" w:cs="Arial"/>
          <w:sz w:val="24"/>
          <w:szCs w:val="24"/>
        </w:rPr>
      </w:pPr>
    </w:p>
    <w:p w:rsidR="006510CB" w:rsidRPr="00D13888" w:rsidRDefault="006510CB" w:rsidP="006510CB">
      <w:pPr>
        <w:suppressAutoHyphens/>
        <w:jc w:val="center"/>
        <w:rPr>
          <w:rFonts w:ascii="Arial" w:hAnsi="Arial" w:cs="Arial"/>
          <w:b/>
          <w:bCs/>
          <w:sz w:val="32"/>
          <w:szCs w:val="32"/>
        </w:rPr>
      </w:pPr>
      <w:r w:rsidRPr="00D13888">
        <w:rPr>
          <w:rFonts w:ascii="Arial" w:hAnsi="Arial" w:cs="Arial"/>
          <w:b/>
          <w:bCs/>
          <w:sz w:val="32"/>
          <w:szCs w:val="32"/>
        </w:rPr>
        <w:t>Об утверждении административного регламента по предоставлению</w:t>
      </w:r>
      <w:r w:rsidR="00427F43" w:rsidRPr="00427F43">
        <w:rPr>
          <w:rFonts w:ascii="Arial" w:hAnsi="Arial" w:cs="Arial"/>
          <w:b/>
          <w:bCs/>
          <w:sz w:val="32"/>
          <w:szCs w:val="32"/>
        </w:rPr>
        <w:t xml:space="preserve"> </w:t>
      </w:r>
      <w:r w:rsidR="00427F43" w:rsidRPr="004458CE">
        <w:rPr>
          <w:rFonts w:ascii="Arial" w:hAnsi="Arial" w:cs="Arial"/>
          <w:b/>
          <w:bCs/>
          <w:sz w:val="32"/>
          <w:szCs w:val="32"/>
        </w:rPr>
        <w:t xml:space="preserve">администрацией </w:t>
      </w:r>
      <w:r w:rsidR="00427F43">
        <w:rPr>
          <w:rFonts w:ascii="Arial" w:hAnsi="Arial" w:cs="Arial"/>
          <w:b/>
          <w:bCs/>
          <w:sz w:val="32"/>
          <w:szCs w:val="32"/>
        </w:rPr>
        <w:t>Ляпинского сельского</w:t>
      </w:r>
      <w:r w:rsidR="00427F43" w:rsidRPr="004458CE">
        <w:rPr>
          <w:rFonts w:ascii="Arial" w:hAnsi="Arial" w:cs="Arial"/>
          <w:b/>
          <w:bCs/>
          <w:sz w:val="32"/>
          <w:szCs w:val="32"/>
        </w:rPr>
        <w:t xml:space="preserve"> поселения Новокубанского района</w:t>
      </w:r>
      <w:r w:rsidRPr="00D13888">
        <w:rPr>
          <w:rFonts w:ascii="Arial" w:hAnsi="Arial" w:cs="Arial"/>
          <w:b/>
          <w:bCs/>
          <w:sz w:val="32"/>
          <w:szCs w:val="32"/>
        </w:rPr>
        <w:t xml:space="preserve"> муниципальной услуги: «</w:t>
      </w:r>
      <w:r w:rsidR="00955547" w:rsidRPr="00D13888">
        <w:rPr>
          <w:rFonts w:ascii="Arial" w:hAnsi="Arial" w:cs="Arial"/>
          <w:b/>
          <w:sz w:val="32"/>
          <w:szCs w:val="32"/>
        </w:rPr>
        <w:t>Присвоение, изменение и аннулирование адресов</w:t>
      </w:r>
      <w:r w:rsidR="002108F7">
        <w:rPr>
          <w:rFonts w:ascii="Arial" w:hAnsi="Arial" w:cs="Arial"/>
          <w:b/>
          <w:bCs/>
          <w:sz w:val="32"/>
          <w:szCs w:val="32"/>
        </w:rPr>
        <w:t>»</w:t>
      </w:r>
    </w:p>
    <w:p w:rsidR="006510CB" w:rsidRPr="00D13888" w:rsidRDefault="006510CB" w:rsidP="006510CB">
      <w:pPr>
        <w:suppressAutoHyphens/>
        <w:jc w:val="center"/>
        <w:rPr>
          <w:rFonts w:ascii="Arial" w:hAnsi="Arial" w:cs="Arial"/>
          <w:bCs/>
          <w:sz w:val="24"/>
          <w:szCs w:val="24"/>
        </w:rPr>
      </w:pPr>
    </w:p>
    <w:p w:rsidR="00D13888" w:rsidRPr="00D13888" w:rsidRDefault="00D13888" w:rsidP="006510CB">
      <w:pPr>
        <w:suppressAutoHyphens/>
        <w:jc w:val="center"/>
        <w:rPr>
          <w:rFonts w:ascii="Arial" w:hAnsi="Arial" w:cs="Arial"/>
          <w:bCs/>
          <w:sz w:val="24"/>
          <w:szCs w:val="24"/>
        </w:rPr>
      </w:pPr>
    </w:p>
    <w:p w:rsidR="00955547" w:rsidRPr="002108F7" w:rsidRDefault="00955547" w:rsidP="00D13888">
      <w:pPr>
        <w:suppressAutoHyphen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В соответствии с Федеральным </w:t>
      </w:r>
      <w:hyperlink r:id="rId8" w:history="1">
        <w:r w:rsidRPr="002108F7">
          <w:rPr>
            <w:rFonts w:ascii="Arial" w:hAnsi="Arial" w:cs="Arial"/>
            <w:color w:val="000000" w:themeColor="text1"/>
            <w:sz w:val="24"/>
            <w:szCs w:val="24"/>
          </w:rPr>
          <w:t>законом</w:t>
        </w:r>
      </w:hyperlink>
      <w:r w:rsidRPr="002108F7">
        <w:rPr>
          <w:rFonts w:ascii="Arial" w:hAnsi="Arial" w:cs="Arial"/>
          <w:color w:val="000000" w:themeColor="text1"/>
          <w:sz w:val="24"/>
          <w:szCs w:val="24"/>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постановляю:</w:t>
      </w:r>
    </w:p>
    <w:p w:rsidR="00955547" w:rsidRPr="002108F7" w:rsidRDefault="00955547" w:rsidP="00D13888">
      <w:pPr>
        <w:suppressAutoHyphen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1. Утвердить административный </w:t>
      </w:r>
      <w:hyperlink w:anchor="P40" w:history="1">
        <w:r w:rsidRPr="002108F7">
          <w:rPr>
            <w:rFonts w:ascii="Arial" w:hAnsi="Arial" w:cs="Arial"/>
            <w:color w:val="000000" w:themeColor="text1"/>
            <w:sz w:val="24"/>
            <w:szCs w:val="24"/>
          </w:rPr>
          <w:t>регламент</w:t>
        </w:r>
      </w:hyperlink>
      <w:r w:rsidRPr="002108F7">
        <w:rPr>
          <w:rFonts w:ascii="Arial" w:hAnsi="Arial" w:cs="Arial"/>
          <w:color w:val="000000" w:themeColor="text1"/>
          <w:sz w:val="24"/>
          <w:szCs w:val="24"/>
        </w:rPr>
        <w:t xml:space="preserve"> по предоставлению </w:t>
      </w:r>
      <w:r w:rsidRPr="002108F7">
        <w:rPr>
          <w:rFonts w:ascii="Arial" w:hAnsi="Arial" w:cs="Arial"/>
          <w:sz w:val="24"/>
          <w:szCs w:val="24"/>
        </w:rPr>
        <w:t xml:space="preserve">администрацией Ляпинского сельского поселения Новокубанского района </w:t>
      </w:r>
      <w:r w:rsidR="00AF3A00" w:rsidRPr="002108F7">
        <w:rPr>
          <w:rFonts w:ascii="Arial" w:hAnsi="Arial" w:cs="Arial"/>
          <w:color w:val="000000" w:themeColor="text1"/>
          <w:sz w:val="24"/>
          <w:szCs w:val="24"/>
        </w:rPr>
        <w:t>муниципальной услуги</w:t>
      </w:r>
      <w:r w:rsidRPr="002108F7">
        <w:rPr>
          <w:rFonts w:ascii="Arial" w:hAnsi="Arial" w:cs="Arial"/>
          <w:color w:val="000000" w:themeColor="text1"/>
          <w:sz w:val="24"/>
          <w:szCs w:val="24"/>
        </w:rPr>
        <w:t xml:space="preserve"> </w:t>
      </w:r>
      <w:r w:rsidR="00AF3A00" w:rsidRPr="002108F7">
        <w:rPr>
          <w:rFonts w:ascii="Arial" w:hAnsi="Arial" w:cs="Arial"/>
          <w:color w:val="000000" w:themeColor="text1"/>
          <w:sz w:val="24"/>
          <w:szCs w:val="24"/>
        </w:rPr>
        <w:t>«</w:t>
      </w:r>
      <w:r w:rsidRPr="002108F7">
        <w:rPr>
          <w:rFonts w:ascii="Arial" w:hAnsi="Arial" w:cs="Arial"/>
          <w:color w:val="000000" w:themeColor="text1"/>
          <w:sz w:val="24"/>
          <w:szCs w:val="24"/>
        </w:rPr>
        <w:t>Присвоение, изменение и аннулирование адресов</w:t>
      </w:r>
      <w:r w:rsidR="00AF3A00" w:rsidRPr="002108F7">
        <w:rPr>
          <w:rFonts w:ascii="Arial" w:hAnsi="Arial" w:cs="Arial"/>
          <w:color w:val="000000" w:themeColor="text1"/>
          <w:sz w:val="24"/>
          <w:szCs w:val="24"/>
        </w:rPr>
        <w:t>»</w:t>
      </w:r>
      <w:r w:rsidRPr="002108F7">
        <w:rPr>
          <w:rFonts w:ascii="Arial" w:hAnsi="Arial" w:cs="Arial"/>
          <w:color w:val="000000" w:themeColor="text1"/>
          <w:sz w:val="24"/>
          <w:szCs w:val="24"/>
        </w:rPr>
        <w:t xml:space="preserve"> (прилагается).</w:t>
      </w:r>
    </w:p>
    <w:p w:rsidR="002D12BA" w:rsidRPr="00427F43" w:rsidRDefault="002D12BA" w:rsidP="00D13888">
      <w:pPr>
        <w:suppressAutoHyphen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w:t>
      </w:r>
      <w:r w:rsidRPr="002108F7">
        <w:rPr>
          <w:rFonts w:ascii="Arial" w:hAnsi="Arial" w:cs="Arial"/>
          <w:sz w:val="24"/>
          <w:szCs w:val="24"/>
        </w:rPr>
        <w:t xml:space="preserve"> Постановление администрации Ляпинского сельского поселения Новокубанского района от 05 мая 2015 года № 41 «Об утверждении Административного регламента по предоставлению администрацией Ляпинского сельского поселения Новокубанского района муниципальной услуги «Присвоение, изменение и аннулирование адресов объектам недвижимости» </w:t>
      </w:r>
      <w:r w:rsidR="00427F43" w:rsidRPr="00427F43">
        <w:rPr>
          <w:rFonts w:ascii="Arial" w:hAnsi="Arial" w:cs="Arial"/>
          <w:sz w:val="24"/>
          <w:szCs w:val="24"/>
        </w:rPr>
        <w:t>признать утратившим силу</w:t>
      </w:r>
      <w:r w:rsidR="0094409E" w:rsidRPr="00427F43">
        <w:rPr>
          <w:rFonts w:ascii="Arial" w:hAnsi="Arial" w:cs="Arial"/>
          <w:sz w:val="24"/>
          <w:szCs w:val="24"/>
        </w:rPr>
        <w:t>.</w:t>
      </w:r>
    </w:p>
    <w:p w:rsidR="00955547" w:rsidRPr="002108F7" w:rsidRDefault="00955547" w:rsidP="00D13888">
      <w:pPr>
        <w:suppressAutoHyphen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3. Контроль за выполнением настоящего постановления возложить </w:t>
      </w:r>
      <w:proofErr w:type="gramStart"/>
      <w:r w:rsidRPr="002108F7">
        <w:rPr>
          <w:rFonts w:ascii="Arial" w:hAnsi="Arial" w:cs="Arial"/>
          <w:color w:val="000000" w:themeColor="text1"/>
          <w:sz w:val="24"/>
          <w:szCs w:val="24"/>
        </w:rPr>
        <w:t>на</w:t>
      </w:r>
      <w:proofErr w:type="gramEnd"/>
      <w:r w:rsidRPr="002108F7">
        <w:rPr>
          <w:rFonts w:ascii="Arial" w:hAnsi="Arial" w:cs="Arial"/>
          <w:color w:val="000000" w:themeColor="text1"/>
          <w:sz w:val="24"/>
          <w:szCs w:val="24"/>
        </w:rPr>
        <w:t xml:space="preserve"> </w:t>
      </w:r>
      <w:r w:rsidR="00D13888" w:rsidRPr="002108F7">
        <w:rPr>
          <w:rFonts w:ascii="Arial" w:hAnsi="Arial" w:cs="Arial"/>
          <w:color w:val="000000" w:themeColor="text1"/>
          <w:sz w:val="24"/>
          <w:szCs w:val="24"/>
        </w:rPr>
        <w:t>глав</w:t>
      </w:r>
      <w:r w:rsidR="002D12BA" w:rsidRPr="002108F7">
        <w:rPr>
          <w:rFonts w:ascii="Arial" w:hAnsi="Arial" w:cs="Arial"/>
          <w:color w:val="000000" w:themeColor="text1"/>
          <w:sz w:val="24"/>
          <w:szCs w:val="24"/>
        </w:rPr>
        <w:t>ного специалиста администрации Ляпинского сельского поселения Новокубанского района А.П.Компанец</w:t>
      </w:r>
      <w:r w:rsidRPr="002108F7">
        <w:rPr>
          <w:rFonts w:ascii="Arial" w:hAnsi="Arial" w:cs="Arial"/>
          <w:color w:val="000000" w:themeColor="text1"/>
          <w:sz w:val="24"/>
          <w:szCs w:val="24"/>
        </w:rPr>
        <w:t>.</w:t>
      </w:r>
    </w:p>
    <w:p w:rsidR="00955547" w:rsidRPr="002108F7" w:rsidRDefault="00955547" w:rsidP="00D13888">
      <w:pPr>
        <w:suppressAutoHyphen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4. Настоящее постановление вступает в силу со дня его официального о</w:t>
      </w:r>
      <w:r w:rsidR="002D12BA" w:rsidRPr="002108F7">
        <w:rPr>
          <w:rFonts w:ascii="Arial" w:hAnsi="Arial" w:cs="Arial"/>
          <w:color w:val="000000" w:themeColor="text1"/>
          <w:sz w:val="24"/>
          <w:szCs w:val="24"/>
        </w:rPr>
        <w:t>бнародования</w:t>
      </w:r>
      <w:r w:rsidRPr="002108F7">
        <w:rPr>
          <w:rFonts w:ascii="Arial" w:hAnsi="Arial" w:cs="Arial"/>
          <w:color w:val="000000" w:themeColor="text1"/>
          <w:sz w:val="24"/>
          <w:szCs w:val="24"/>
        </w:rPr>
        <w:t>.</w:t>
      </w:r>
    </w:p>
    <w:p w:rsidR="00955547" w:rsidRPr="002108F7" w:rsidRDefault="00955547" w:rsidP="00D13888">
      <w:pPr>
        <w:suppressAutoHyphens/>
        <w:ind w:firstLine="567"/>
        <w:rPr>
          <w:rFonts w:ascii="Arial" w:hAnsi="Arial" w:cs="Arial"/>
          <w:color w:val="000000" w:themeColor="text1"/>
          <w:sz w:val="24"/>
          <w:szCs w:val="24"/>
        </w:rPr>
      </w:pPr>
    </w:p>
    <w:p w:rsidR="00955547" w:rsidRPr="002108F7" w:rsidRDefault="00955547" w:rsidP="00D13888">
      <w:pPr>
        <w:suppressAutoHyphens/>
        <w:ind w:firstLine="567"/>
        <w:rPr>
          <w:rFonts w:ascii="Arial" w:hAnsi="Arial" w:cs="Arial"/>
          <w:color w:val="000000" w:themeColor="text1"/>
          <w:sz w:val="24"/>
          <w:szCs w:val="24"/>
        </w:rPr>
      </w:pPr>
    </w:p>
    <w:p w:rsidR="00D13888" w:rsidRPr="002108F7" w:rsidRDefault="00D13888" w:rsidP="00D13888">
      <w:pPr>
        <w:suppressAutoHyphens/>
        <w:ind w:firstLine="567"/>
        <w:rPr>
          <w:rFonts w:ascii="Arial" w:hAnsi="Arial" w:cs="Arial"/>
          <w:color w:val="000000" w:themeColor="text1"/>
          <w:sz w:val="24"/>
          <w:szCs w:val="24"/>
        </w:rPr>
      </w:pPr>
    </w:p>
    <w:p w:rsidR="00D13888" w:rsidRPr="002108F7" w:rsidRDefault="00955547" w:rsidP="00D13888">
      <w:pPr>
        <w:suppressAutoHyphen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Глав</w:t>
      </w:r>
      <w:r w:rsidR="002D12BA" w:rsidRPr="002108F7">
        <w:rPr>
          <w:rFonts w:ascii="Arial" w:hAnsi="Arial" w:cs="Arial"/>
          <w:color w:val="000000" w:themeColor="text1"/>
          <w:sz w:val="24"/>
          <w:szCs w:val="24"/>
        </w:rPr>
        <w:t xml:space="preserve">а </w:t>
      </w:r>
    </w:p>
    <w:p w:rsidR="002D12BA" w:rsidRPr="002108F7" w:rsidRDefault="002D12BA" w:rsidP="00D13888">
      <w:pPr>
        <w:suppressAutoHyphen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Ляпинского сельского поселения</w:t>
      </w:r>
    </w:p>
    <w:p w:rsidR="00D13888" w:rsidRPr="002108F7" w:rsidRDefault="002D12BA" w:rsidP="00D13888">
      <w:pPr>
        <w:suppressAutoHyphen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Новокубанского района</w:t>
      </w:r>
    </w:p>
    <w:p w:rsidR="00955547" w:rsidRPr="002108F7" w:rsidRDefault="002D12BA" w:rsidP="00D13888">
      <w:pPr>
        <w:suppressAutoHyphen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С.Ю.Бражников</w:t>
      </w:r>
    </w:p>
    <w:p w:rsidR="00955547" w:rsidRPr="002108F7" w:rsidRDefault="00955547" w:rsidP="00D13888">
      <w:pPr>
        <w:suppressAutoHyphens/>
        <w:ind w:firstLine="567"/>
        <w:jc w:val="both"/>
        <w:rPr>
          <w:rFonts w:ascii="Arial" w:hAnsi="Arial" w:cs="Arial"/>
          <w:color w:val="000000" w:themeColor="text1"/>
          <w:sz w:val="24"/>
          <w:szCs w:val="24"/>
        </w:rPr>
      </w:pPr>
    </w:p>
    <w:p w:rsidR="00955547" w:rsidRPr="002108F7" w:rsidRDefault="00955547" w:rsidP="00D13888">
      <w:pPr>
        <w:suppressAutoHyphens/>
        <w:ind w:firstLine="567"/>
        <w:rPr>
          <w:rFonts w:ascii="Arial" w:hAnsi="Arial" w:cs="Arial"/>
          <w:color w:val="000000" w:themeColor="text1"/>
          <w:sz w:val="24"/>
          <w:szCs w:val="24"/>
        </w:rPr>
      </w:pPr>
    </w:p>
    <w:p w:rsidR="00D13888" w:rsidRPr="002108F7" w:rsidRDefault="00D13888" w:rsidP="00D13888">
      <w:pPr>
        <w:suppressAutoHyphens/>
        <w:ind w:firstLine="567"/>
        <w:rPr>
          <w:rFonts w:ascii="Arial" w:hAnsi="Arial" w:cs="Arial"/>
          <w:color w:val="000000" w:themeColor="text1"/>
          <w:sz w:val="24"/>
          <w:szCs w:val="24"/>
        </w:rPr>
      </w:pPr>
    </w:p>
    <w:p w:rsidR="00D13888" w:rsidRPr="002108F7" w:rsidRDefault="00D13888" w:rsidP="00D13888">
      <w:pPr>
        <w:pStyle w:val="Heading"/>
        <w:ind w:right="-1" w:firstLine="567"/>
        <w:rPr>
          <w:b w:val="0"/>
          <w:bCs w:val="0"/>
          <w:color w:val="000000" w:themeColor="text1"/>
          <w:sz w:val="24"/>
          <w:szCs w:val="24"/>
        </w:rPr>
      </w:pPr>
      <w:r w:rsidRPr="002108F7">
        <w:rPr>
          <w:b w:val="0"/>
          <w:bCs w:val="0"/>
          <w:color w:val="000000" w:themeColor="text1"/>
          <w:sz w:val="24"/>
          <w:szCs w:val="24"/>
        </w:rPr>
        <w:t xml:space="preserve">ПРИЛОЖЕНИЕ </w:t>
      </w:r>
    </w:p>
    <w:p w:rsidR="00D13888" w:rsidRPr="002108F7" w:rsidRDefault="00D13888" w:rsidP="00D13888">
      <w:pPr>
        <w:pStyle w:val="Heading"/>
        <w:ind w:right="-1" w:firstLine="567"/>
        <w:rPr>
          <w:b w:val="0"/>
          <w:bCs w:val="0"/>
          <w:color w:val="000000" w:themeColor="text1"/>
          <w:sz w:val="24"/>
          <w:szCs w:val="24"/>
        </w:rPr>
      </w:pPr>
      <w:r w:rsidRPr="002108F7">
        <w:rPr>
          <w:b w:val="0"/>
          <w:bCs w:val="0"/>
          <w:color w:val="000000" w:themeColor="text1"/>
          <w:sz w:val="24"/>
          <w:szCs w:val="24"/>
        </w:rPr>
        <w:t>УТВЕРЖДЕН</w:t>
      </w:r>
    </w:p>
    <w:p w:rsidR="00D13888" w:rsidRPr="002108F7" w:rsidRDefault="00D13888" w:rsidP="00D13888">
      <w:pPr>
        <w:pStyle w:val="a6"/>
        <w:ind w:firstLine="567"/>
        <w:rPr>
          <w:rFonts w:ascii="Arial" w:hAnsi="Arial" w:cs="Arial"/>
          <w:bCs/>
          <w:color w:val="000000" w:themeColor="text1"/>
        </w:rPr>
      </w:pPr>
      <w:r w:rsidRPr="002108F7">
        <w:rPr>
          <w:rFonts w:ascii="Arial" w:hAnsi="Arial" w:cs="Arial"/>
          <w:bCs/>
          <w:color w:val="000000" w:themeColor="text1"/>
        </w:rPr>
        <w:t xml:space="preserve">постановлением администрации </w:t>
      </w:r>
    </w:p>
    <w:p w:rsidR="00D13888" w:rsidRPr="002108F7" w:rsidRDefault="00D13888" w:rsidP="00D13888">
      <w:pPr>
        <w:pStyle w:val="a6"/>
        <w:ind w:firstLine="567"/>
        <w:rPr>
          <w:rFonts w:ascii="Arial" w:hAnsi="Arial" w:cs="Arial"/>
          <w:bCs/>
          <w:color w:val="000000" w:themeColor="text1"/>
        </w:rPr>
      </w:pPr>
      <w:r w:rsidRPr="002108F7">
        <w:rPr>
          <w:rFonts w:ascii="Arial" w:hAnsi="Arial" w:cs="Arial"/>
          <w:bCs/>
          <w:color w:val="000000" w:themeColor="text1"/>
        </w:rPr>
        <w:t xml:space="preserve">Ляпинского сельского поселения </w:t>
      </w:r>
    </w:p>
    <w:p w:rsidR="00D13888" w:rsidRPr="002108F7" w:rsidRDefault="00D13888" w:rsidP="00D13888">
      <w:pPr>
        <w:pStyle w:val="a6"/>
        <w:ind w:firstLine="567"/>
        <w:rPr>
          <w:rFonts w:ascii="Arial" w:hAnsi="Arial" w:cs="Arial"/>
          <w:bCs/>
          <w:color w:val="000000" w:themeColor="text1"/>
        </w:rPr>
      </w:pPr>
      <w:r w:rsidRPr="002108F7">
        <w:rPr>
          <w:rFonts w:ascii="Arial" w:hAnsi="Arial" w:cs="Arial"/>
          <w:bCs/>
          <w:color w:val="000000" w:themeColor="text1"/>
        </w:rPr>
        <w:t>Новокубанского района</w:t>
      </w:r>
    </w:p>
    <w:p w:rsidR="00D13888" w:rsidRPr="002108F7" w:rsidRDefault="00FF783B" w:rsidP="00D13888">
      <w:pPr>
        <w:pStyle w:val="Heading"/>
        <w:ind w:right="-1" w:firstLine="567"/>
        <w:rPr>
          <w:b w:val="0"/>
          <w:bCs w:val="0"/>
          <w:color w:val="000000" w:themeColor="text1"/>
          <w:sz w:val="24"/>
          <w:szCs w:val="24"/>
        </w:rPr>
      </w:pPr>
      <w:r w:rsidRPr="002108F7">
        <w:rPr>
          <w:b w:val="0"/>
          <w:bCs w:val="0"/>
          <w:color w:val="000000" w:themeColor="text1"/>
          <w:sz w:val="24"/>
          <w:szCs w:val="24"/>
        </w:rPr>
        <w:lastRenderedPageBreak/>
        <w:t>о</w:t>
      </w:r>
      <w:r w:rsidR="00D13888" w:rsidRPr="002108F7">
        <w:rPr>
          <w:b w:val="0"/>
          <w:bCs w:val="0"/>
          <w:color w:val="000000" w:themeColor="text1"/>
          <w:sz w:val="24"/>
          <w:szCs w:val="24"/>
        </w:rPr>
        <w:t>т</w:t>
      </w:r>
      <w:r w:rsidRPr="002108F7">
        <w:rPr>
          <w:b w:val="0"/>
          <w:bCs w:val="0"/>
          <w:color w:val="000000" w:themeColor="text1"/>
          <w:sz w:val="24"/>
          <w:szCs w:val="24"/>
        </w:rPr>
        <w:t xml:space="preserve"> 02.10.2017 года № 71</w:t>
      </w:r>
    </w:p>
    <w:p w:rsidR="00955547" w:rsidRPr="002108F7" w:rsidRDefault="00955547" w:rsidP="00FF783B">
      <w:pPr>
        <w:suppressAutoHyphens/>
        <w:jc w:val="center"/>
        <w:rPr>
          <w:rFonts w:ascii="Arial" w:hAnsi="Arial" w:cs="Arial"/>
          <w:color w:val="000000" w:themeColor="text1"/>
          <w:sz w:val="24"/>
          <w:szCs w:val="24"/>
        </w:rPr>
      </w:pPr>
    </w:p>
    <w:p w:rsidR="00955547" w:rsidRPr="002108F7" w:rsidRDefault="00955547" w:rsidP="00FF783B">
      <w:pPr>
        <w:jc w:val="center"/>
        <w:rPr>
          <w:rFonts w:ascii="Arial" w:hAnsi="Arial" w:cs="Arial"/>
          <w:color w:val="000000" w:themeColor="text1"/>
          <w:sz w:val="24"/>
          <w:szCs w:val="24"/>
        </w:rPr>
      </w:pPr>
      <w:bookmarkStart w:id="0" w:name="_Toc136151950"/>
      <w:bookmarkStart w:id="1" w:name="_Toc136239795"/>
      <w:bookmarkStart w:id="2" w:name="_Toc136321769"/>
      <w:bookmarkStart w:id="3" w:name="_Toc136666921"/>
    </w:p>
    <w:p w:rsidR="00504B88" w:rsidRDefault="00955547" w:rsidP="00955547">
      <w:pPr>
        <w:jc w:val="center"/>
        <w:rPr>
          <w:rFonts w:ascii="Arial" w:hAnsi="Arial" w:cs="Arial"/>
          <w:b/>
          <w:color w:val="000000" w:themeColor="text1"/>
          <w:sz w:val="24"/>
          <w:szCs w:val="24"/>
        </w:rPr>
      </w:pPr>
      <w:r w:rsidRPr="002108F7">
        <w:rPr>
          <w:rFonts w:ascii="Arial" w:hAnsi="Arial" w:cs="Arial"/>
          <w:b/>
          <w:color w:val="000000" w:themeColor="text1"/>
          <w:sz w:val="24"/>
          <w:szCs w:val="24"/>
        </w:rPr>
        <w:t>АДМИНИСТРАТИВНЫЙ РЕГЛАМЕНТ</w:t>
      </w:r>
    </w:p>
    <w:p w:rsidR="00955547" w:rsidRPr="002108F7" w:rsidRDefault="003C03DE" w:rsidP="00504B88">
      <w:pPr>
        <w:jc w:val="center"/>
        <w:rPr>
          <w:rFonts w:ascii="Arial" w:hAnsi="Arial" w:cs="Arial"/>
          <w:b/>
          <w:color w:val="000000" w:themeColor="text1"/>
          <w:sz w:val="24"/>
          <w:szCs w:val="24"/>
        </w:rPr>
      </w:pPr>
      <w:r>
        <w:rPr>
          <w:rFonts w:ascii="Arial" w:hAnsi="Arial" w:cs="Arial"/>
          <w:b/>
          <w:color w:val="000000" w:themeColor="text1"/>
          <w:sz w:val="24"/>
          <w:szCs w:val="24"/>
        </w:rPr>
        <w:t>по предоставлению</w:t>
      </w:r>
      <w:r w:rsidR="00955547" w:rsidRPr="002108F7">
        <w:rPr>
          <w:rFonts w:ascii="Arial" w:hAnsi="Arial" w:cs="Arial"/>
          <w:b/>
          <w:color w:val="000000" w:themeColor="text1"/>
          <w:sz w:val="24"/>
          <w:szCs w:val="24"/>
        </w:rPr>
        <w:t xml:space="preserve"> администрацией </w:t>
      </w:r>
      <w:r w:rsidR="00366CA5" w:rsidRPr="002108F7">
        <w:rPr>
          <w:rFonts w:ascii="Arial" w:hAnsi="Arial" w:cs="Arial"/>
          <w:b/>
          <w:sz w:val="24"/>
          <w:szCs w:val="24"/>
        </w:rPr>
        <w:t>Ляпинского сельского поселения Новокубанского района</w:t>
      </w:r>
      <w:r w:rsidR="00955547" w:rsidRPr="002108F7">
        <w:rPr>
          <w:rFonts w:ascii="Arial" w:hAnsi="Arial" w:cs="Arial"/>
          <w:b/>
          <w:color w:val="000000" w:themeColor="text1"/>
          <w:sz w:val="24"/>
          <w:szCs w:val="24"/>
        </w:rPr>
        <w:t xml:space="preserve"> муниципальной услуги «Присвоение, изменение и аннулирование адресов»</w:t>
      </w:r>
    </w:p>
    <w:p w:rsidR="00955547" w:rsidRPr="002108F7" w:rsidRDefault="00955547" w:rsidP="00955547">
      <w:pPr>
        <w:jc w:val="center"/>
        <w:rPr>
          <w:rFonts w:ascii="Arial" w:hAnsi="Arial" w:cs="Arial"/>
          <w:color w:val="000000" w:themeColor="text1"/>
          <w:sz w:val="24"/>
          <w:szCs w:val="24"/>
        </w:rPr>
      </w:pPr>
    </w:p>
    <w:bookmarkEnd w:id="0"/>
    <w:bookmarkEnd w:id="1"/>
    <w:bookmarkEnd w:id="2"/>
    <w:bookmarkEnd w:id="3"/>
    <w:p w:rsidR="00955547" w:rsidRPr="002108F7" w:rsidRDefault="00FF783B" w:rsidP="00FF783B">
      <w:pPr>
        <w:jc w:val="center"/>
        <w:outlineLvl w:val="1"/>
        <w:rPr>
          <w:rFonts w:ascii="Arial" w:hAnsi="Arial" w:cs="Arial"/>
          <w:color w:val="000000" w:themeColor="text1"/>
          <w:sz w:val="24"/>
          <w:szCs w:val="24"/>
        </w:rPr>
      </w:pPr>
      <w:r w:rsidRPr="002108F7">
        <w:rPr>
          <w:rFonts w:ascii="Arial" w:hAnsi="Arial" w:cs="Arial"/>
          <w:color w:val="000000" w:themeColor="text1"/>
          <w:sz w:val="24"/>
          <w:szCs w:val="24"/>
        </w:rPr>
        <w:t>Раздел 1</w:t>
      </w:r>
      <w:r w:rsidR="00955547" w:rsidRPr="002108F7">
        <w:rPr>
          <w:rFonts w:ascii="Arial" w:hAnsi="Arial" w:cs="Arial"/>
          <w:color w:val="000000" w:themeColor="text1"/>
          <w:sz w:val="24"/>
          <w:szCs w:val="24"/>
        </w:rPr>
        <w:t>. ОБЩИЕ ПОЛОЖЕНИЯ</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bookmarkStart w:id="4" w:name="Par43"/>
      <w:bookmarkEnd w:id="4"/>
      <w:r w:rsidRPr="002108F7">
        <w:rPr>
          <w:rFonts w:ascii="Arial" w:hAnsi="Arial" w:cs="Arial"/>
          <w:color w:val="000000" w:themeColor="text1"/>
          <w:sz w:val="24"/>
          <w:szCs w:val="24"/>
        </w:rPr>
        <w:t>Подраздел 1.1. ПРЕДМЕТ РЕГУЛИРОВАНИЯ</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АДМИНИСТРАТИВНОГО РЕГЛАМЕНТА</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pStyle w:val="af"/>
        <w:spacing w:after="0" w:line="240" w:lineRule="auto"/>
        <w:ind w:left="0" w:firstLine="567"/>
        <w:contextualSpacing w:val="0"/>
        <w:jc w:val="both"/>
        <w:rPr>
          <w:rFonts w:ascii="Arial" w:hAnsi="Arial" w:cs="Arial"/>
          <w:color w:val="000000" w:themeColor="text1"/>
          <w:sz w:val="24"/>
          <w:szCs w:val="24"/>
        </w:rPr>
      </w:pPr>
      <w:r w:rsidRPr="002108F7">
        <w:rPr>
          <w:rFonts w:ascii="Arial" w:hAnsi="Arial" w:cs="Arial"/>
          <w:color w:val="000000" w:themeColor="text1"/>
          <w:sz w:val="24"/>
          <w:szCs w:val="24"/>
        </w:rPr>
        <w:t xml:space="preserve">Административный регламент </w:t>
      </w:r>
      <w:r w:rsidR="003C03DE">
        <w:rPr>
          <w:rFonts w:ascii="Arial" w:hAnsi="Arial" w:cs="Arial"/>
          <w:color w:val="000000" w:themeColor="text1"/>
          <w:sz w:val="24"/>
          <w:szCs w:val="24"/>
        </w:rPr>
        <w:t>по предоставлению</w:t>
      </w:r>
      <w:r w:rsidRPr="002108F7">
        <w:rPr>
          <w:rFonts w:ascii="Arial" w:hAnsi="Arial" w:cs="Arial"/>
          <w:color w:val="000000" w:themeColor="text1"/>
          <w:sz w:val="24"/>
          <w:szCs w:val="24"/>
        </w:rPr>
        <w:t xml:space="preserve"> администрацией </w:t>
      </w:r>
      <w:r w:rsidR="00BF09D9" w:rsidRPr="002108F7">
        <w:rPr>
          <w:rFonts w:ascii="Arial" w:eastAsia="Times New Roman" w:hAnsi="Arial" w:cs="Arial"/>
          <w:color w:val="000000" w:themeColor="text1"/>
          <w:sz w:val="24"/>
          <w:szCs w:val="24"/>
          <w:lang w:eastAsia="ru-RU"/>
        </w:rPr>
        <w:t>Ляпинского сельского поселения Новокубанского района</w:t>
      </w:r>
      <w:r w:rsidRPr="002108F7">
        <w:rPr>
          <w:rFonts w:ascii="Arial" w:hAnsi="Arial" w:cs="Arial"/>
          <w:color w:val="000000" w:themeColor="text1"/>
          <w:sz w:val="24"/>
          <w:szCs w:val="24"/>
        </w:rPr>
        <w:t xml:space="preserve"> муниципальной услуги «Присвоение, изменение и аннулирование адресов» (далее – Регламент) определяет стандарты, сроки и последовательность административных процедур (действий) по предоставлению администрацией</w:t>
      </w:r>
      <w:r w:rsidR="00BF09D9" w:rsidRPr="002108F7">
        <w:rPr>
          <w:rFonts w:ascii="Arial" w:eastAsia="Times New Roman" w:hAnsi="Arial" w:cs="Arial"/>
          <w:color w:val="000000" w:themeColor="text1"/>
          <w:sz w:val="24"/>
          <w:szCs w:val="24"/>
          <w:lang w:eastAsia="ru-RU"/>
        </w:rPr>
        <w:t xml:space="preserve"> Ляпинского сельского поселения Новокубанского района</w:t>
      </w:r>
      <w:r w:rsidRPr="002108F7">
        <w:rPr>
          <w:rFonts w:ascii="Arial" w:hAnsi="Arial" w:cs="Arial"/>
          <w:color w:val="000000" w:themeColor="text1"/>
          <w:sz w:val="24"/>
          <w:szCs w:val="24"/>
        </w:rPr>
        <w:t xml:space="preserve"> муниципальной услуги «Присвоение, изменение и аннулирование адресов» (далее – муниципальная услуга).</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1.2. КРУГ ЗАЯВИТЕЛЕЙ</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pStyle w:val="ConsPlusNormal"/>
        <w:ind w:firstLine="567"/>
        <w:jc w:val="both"/>
        <w:rPr>
          <w:color w:val="000000" w:themeColor="text1"/>
          <w:sz w:val="24"/>
          <w:szCs w:val="24"/>
        </w:rPr>
      </w:pPr>
      <w:r w:rsidRPr="002108F7">
        <w:rPr>
          <w:color w:val="000000" w:themeColor="text1"/>
          <w:sz w:val="24"/>
          <w:szCs w:val="24"/>
        </w:rPr>
        <w:t xml:space="preserve">Заявителями на получение муниципальной услуги (далее – заявители) являются: </w:t>
      </w:r>
    </w:p>
    <w:p w:rsidR="00955547" w:rsidRPr="002108F7" w:rsidRDefault="00955547" w:rsidP="00FF783B">
      <w:pPr>
        <w:pStyle w:val="ConsPlusNormal"/>
        <w:ind w:firstLine="567"/>
        <w:jc w:val="both"/>
        <w:rPr>
          <w:color w:val="000000" w:themeColor="text1"/>
          <w:sz w:val="24"/>
          <w:szCs w:val="24"/>
        </w:rPr>
      </w:pPr>
      <w:r w:rsidRPr="002108F7">
        <w:rPr>
          <w:color w:val="000000" w:themeColor="text1"/>
          <w:sz w:val="24"/>
          <w:szCs w:val="24"/>
        </w:rPr>
        <w:t>собственники (физические и юридические лица) объекта адресации;</w:t>
      </w:r>
    </w:p>
    <w:p w:rsidR="00955547" w:rsidRPr="002108F7" w:rsidRDefault="00955547" w:rsidP="00FF783B">
      <w:pPr>
        <w:pStyle w:val="ConsPlusNormal"/>
        <w:ind w:firstLine="567"/>
        <w:jc w:val="both"/>
        <w:rPr>
          <w:color w:val="000000" w:themeColor="text1"/>
          <w:sz w:val="24"/>
          <w:szCs w:val="24"/>
        </w:rPr>
      </w:pPr>
      <w:r w:rsidRPr="002108F7">
        <w:rPr>
          <w:color w:val="000000" w:themeColor="text1"/>
          <w:sz w:val="24"/>
          <w:szCs w:val="24"/>
        </w:rPr>
        <w:t>лицо (физические и юридические лица), обладающие одним из следующих вещных прав на объект адресации:</w:t>
      </w:r>
    </w:p>
    <w:p w:rsidR="00955547" w:rsidRPr="002108F7" w:rsidRDefault="00955547" w:rsidP="00FF783B">
      <w:pPr>
        <w:pStyle w:val="ConsPlusNormal"/>
        <w:ind w:firstLine="567"/>
        <w:jc w:val="both"/>
        <w:rPr>
          <w:color w:val="000000" w:themeColor="text1"/>
          <w:sz w:val="24"/>
          <w:szCs w:val="24"/>
        </w:rPr>
      </w:pPr>
      <w:r w:rsidRPr="002108F7">
        <w:rPr>
          <w:color w:val="000000" w:themeColor="text1"/>
          <w:sz w:val="24"/>
          <w:szCs w:val="24"/>
        </w:rPr>
        <w:t>право хозяйственного ведения;</w:t>
      </w:r>
    </w:p>
    <w:p w:rsidR="00955547" w:rsidRPr="002108F7" w:rsidRDefault="00955547" w:rsidP="00FF783B">
      <w:pPr>
        <w:pStyle w:val="ConsPlusNormal"/>
        <w:ind w:firstLine="567"/>
        <w:jc w:val="both"/>
        <w:rPr>
          <w:color w:val="000000" w:themeColor="text1"/>
          <w:sz w:val="24"/>
          <w:szCs w:val="24"/>
        </w:rPr>
      </w:pPr>
      <w:r w:rsidRPr="002108F7">
        <w:rPr>
          <w:color w:val="000000" w:themeColor="text1"/>
          <w:sz w:val="24"/>
          <w:szCs w:val="24"/>
        </w:rPr>
        <w:t>право оперативного управления;</w:t>
      </w:r>
    </w:p>
    <w:p w:rsidR="00955547" w:rsidRPr="002108F7" w:rsidRDefault="00955547" w:rsidP="00FF783B">
      <w:pPr>
        <w:pStyle w:val="ConsPlusNormal"/>
        <w:ind w:firstLine="567"/>
        <w:jc w:val="both"/>
        <w:rPr>
          <w:color w:val="000000" w:themeColor="text1"/>
          <w:sz w:val="24"/>
          <w:szCs w:val="24"/>
        </w:rPr>
      </w:pPr>
      <w:r w:rsidRPr="002108F7">
        <w:rPr>
          <w:color w:val="000000" w:themeColor="text1"/>
          <w:sz w:val="24"/>
          <w:szCs w:val="24"/>
        </w:rPr>
        <w:t>право пожизненно наследуемого владения;</w:t>
      </w:r>
    </w:p>
    <w:p w:rsidR="00955547" w:rsidRPr="002108F7" w:rsidRDefault="00955547" w:rsidP="00FF783B">
      <w:pPr>
        <w:pStyle w:val="ConsPlusNormal"/>
        <w:ind w:firstLine="567"/>
        <w:jc w:val="both"/>
        <w:rPr>
          <w:color w:val="000000" w:themeColor="text1"/>
          <w:sz w:val="24"/>
          <w:szCs w:val="24"/>
        </w:rPr>
      </w:pPr>
      <w:r w:rsidRPr="002108F7">
        <w:rPr>
          <w:color w:val="000000" w:themeColor="text1"/>
          <w:sz w:val="24"/>
          <w:szCs w:val="24"/>
        </w:rPr>
        <w:t>право постоянного (бессрочного) пользования.</w:t>
      </w:r>
    </w:p>
    <w:p w:rsidR="00955547" w:rsidRPr="002108F7" w:rsidRDefault="00955547" w:rsidP="00FF783B">
      <w:pPr>
        <w:pStyle w:val="ConsPlusNormal"/>
        <w:ind w:firstLine="567"/>
        <w:jc w:val="both"/>
        <w:rPr>
          <w:color w:val="000000" w:themeColor="text1"/>
          <w:sz w:val="24"/>
          <w:szCs w:val="24"/>
        </w:rPr>
      </w:pPr>
      <w:proofErr w:type="gramStart"/>
      <w:r w:rsidRPr="002108F7">
        <w:rPr>
          <w:color w:val="000000" w:themeColor="text1"/>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955547" w:rsidRPr="002108F7" w:rsidRDefault="00955547" w:rsidP="00FF783B">
      <w:pPr>
        <w:pStyle w:val="ConsPlusNormal"/>
        <w:ind w:firstLine="0"/>
        <w:jc w:val="center"/>
        <w:rPr>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1.3. ТРЕБОВАНИЯ К ПОРЯДКУ ИНФОРМИРОВАНИЯ</w:t>
      </w:r>
    </w:p>
    <w:p w:rsidR="00955547" w:rsidRPr="002108F7" w:rsidRDefault="00955547" w:rsidP="00FF783B">
      <w:pPr>
        <w:jc w:val="center"/>
        <w:rPr>
          <w:rFonts w:ascii="Arial" w:hAnsi="Arial" w:cs="Arial"/>
          <w:color w:val="000000" w:themeColor="text1"/>
          <w:sz w:val="24"/>
          <w:szCs w:val="24"/>
        </w:rPr>
      </w:pPr>
      <w:r w:rsidRPr="002108F7">
        <w:rPr>
          <w:rFonts w:ascii="Arial" w:hAnsi="Arial" w:cs="Arial"/>
          <w:color w:val="000000" w:themeColor="text1"/>
          <w:sz w:val="24"/>
          <w:szCs w:val="24"/>
        </w:rPr>
        <w:t>О ПРЕДОСТАВЛЕНИИМУНИЦИПАЛЬНОЙ УСЛУГИ</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1.3.1. Информирование о предоставлении муниципальной услуги осуществляется:</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1.3.1.1. В администрации</w:t>
      </w:r>
      <w:r w:rsidR="00BF09D9" w:rsidRPr="002108F7">
        <w:rPr>
          <w:rFonts w:ascii="Arial" w:hAnsi="Arial" w:cs="Arial"/>
          <w:color w:val="000000" w:themeColor="text1"/>
          <w:sz w:val="24"/>
          <w:szCs w:val="24"/>
        </w:rPr>
        <w:t xml:space="preserve"> Ляпинского сельского поселения Новокубанского района</w:t>
      </w:r>
      <w:r w:rsidRPr="002108F7">
        <w:rPr>
          <w:rFonts w:ascii="Arial" w:eastAsia="Calibri" w:hAnsi="Arial" w:cs="Arial"/>
          <w:color w:val="000000" w:themeColor="text1"/>
          <w:sz w:val="24"/>
          <w:szCs w:val="24"/>
          <w:lang w:eastAsia="en-US"/>
        </w:rPr>
        <w:t xml:space="preserve"> (далее – уполномоченный орган):</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в устной форме при личном обращении;</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с использованием телефонной связи;</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в форме электронного документа посредством направления на адрес электронной почты;</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 xml:space="preserve">по письменным обращениям. </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1.3.1.2. В многофункциональном центре предоставления государственных и муниципальных услуг Краснодарского края (далее –</w:t>
      </w:r>
      <w:r w:rsidR="00504B88">
        <w:rPr>
          <w:rFonts w:ascii="Arial" w:eastAsia="Calibri" w:hAnsi="Arial" w:cs="Arial"/>
          <w:color w:val="000000" w:themeColor="text1"/>
          <w:sz w:val="24"/>
          <w:szCs w:val="24"/>
          <w:lang w:eastAsia="en-US"/>
        </w:rPr>
        <w:t xml:space="preserve"> </w:t>
      </w:r>
      <w:r w:rsidRPr="002108F7">
        <w:rPr>
          <w:rFonts w:ascii="Arial" w:eastAsia="Calibri" w:hAnsi="Arial" w:cs="Arial"/>
          <w:color w:val="000000" w:themeColor="text1"/>
          <w:sz w:val="24"/>
          <w:szCs w:val="24"/>
          <w:lang w:eastAsia="en-US"/>
        </w:rPr>
        <w:t>МФЦ):</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при личном обращении;</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lastRenderedPageBreak/>
        <w:t>посредством интернет-сайта –</w:t>
      </w:r>
      <w:r w:rsidR="00BF09D9" w:rsidRPr="002108F7">
        <w:rPr>
          <w:rFonts w:ascii="Arial" w:eastAsia="Calibri" w:hAnsi="Arial" w:cs="Arial"/>
          <w:sz w:val="24"/>
          <w:szCs w:val="24"/>
        </w:rPr>
        <w:t xml:space="preserve"> http://</w:t>
      </w:r>
      <w:proofErr w:type="spellStart"/>
      <w:r w:rsidR="00BF09D9" w:rsidRPr="002108F7">
        <w:rPr>
          <w:rFonts w:ascii="Arial" w:eastAsia="Calibri" w:hAnsi="Arial" w:cs="Arial"/>
          <w:sz w:val="24"/>
          <w:szCs w:val="24"/>
          <w:lang w:val="en-US"/>
        </w:rPr>
        <w:t>novokubansk</w:t>
      </w:r>
      <w:proofErr w:type="spellEnd"/>
      <w:r w:rsidR="00BF09D9" w:rsidRPr="002108F7">
        <w:rPr>
          <w:rFonts w:ascii="Arial" w:eastAsia="Calibri" w:hAnsi="Arial" w:cs="Arial"/>
          <w:sz w:val="24"/>
          <w:szCs w:val="24"/>
        </w:rPr>
        <w:t>.</w:t>
      </w:r>
      <w:r w:rsidR="00BF09D9" w:rsidRPr="002108F7">
        <w:rPr>
          <w:rFonts w:ascii="Arial" w:eastAsia="Calibri" w:hAnsi="Arial" w:cs="Arial"/>
          <w:sz w:val="24"/>
          <w:szCs w:val="24"/>
          <w:lang w:val="en-US"/>
        </w:rPr>
        <w:t>e</w:t>
      </w:r>
      <w:r w:rsidR="00BF09D9" w:rsidRPr="002108F7">
        <w:rPr>
          <w:rFonts w:ascii="Arial" w:eastAsia="Calibri" w:hAnsi="Arial" w:cs="Arial"/>
          <w:sz w:val="24"/>
          <w:szCs w:val="24"/>
        </w:rPr>
        <w:t>-</w:t>
      </w:r>
      <w:proofErr w:type="spellStart"/>
      <w:r w:rsidR="00BF09D9" w:rsidRPr="002108F7">
        <w:rPr>
          <w:rFonts w:ascii="Arial" w:eastAsia="Calibri" w:hAnsi="Arial" w:cs="Arial"/>
          <w:sz w:val="24"/>
          <w:szCs w:val="24"/>
          <w:lang w:val="en-US"/>
        </w:rPr>
        <w:t>mfc</w:t>
      </w:r>
      <w:proofErr w:type="spellEnd"/>
      <w:r w:rsidR="00BF09D9" w:rsidRPr="002108F7">
        <w:rPr>
          <w:rFonts w:ascii="Arial" w:eastAsia="Calibri" w:hAnsi="Arial" w:cs="Arial"/>
          <w:sz w:val="24"/>
          <w:szCs w:val="24"/>
        </w:rPr>
        <w:t>.</w:t>
      </w:r>
      <w:proofErr w:type="spellStart"/>
      <w:r w:rsidR="00BF09D9" w:rsidRPr="002108F7">
        <w:rPr>
          <w:rFonts w:ascii="Arial" w:eastAsia="Calibri" w:hAnsi="Arial" w:cs="Arial"/>
          <w:sz w:val="24"/>
          <w:szCs w:val="24"/>
        </w:rPr>
        <w:t>ru</w:t>
      </w:r>
      <w:proofErr w:type="spellEnd"/>
      <w:r w:rsidR="00BF09D9" w:rsidRPr="002108F7">
        <w:rPr>
          <w:rFonts w:ascii="Arial" w:eastAsia="Calibri" w:hAnsi="Arial" w:cs="Arial"/>
          <w:sz w:val="24"/>
          <w:szCs w:val="24"/>
        </w:rPr>
        <w:t xml:space="preserve"> </w:t>
      </w:r>
      <w:r w:rsidRPr="002108F7">
        <w:rPr>
          <w:rFonts w:ascii="Arial" w:eastAsia="Calibri" w:hAnsi="Arial" w:cs="Arial"/>
          <w:color w:val="000000" w:themeColor="text1"/>
          <w:sz w:val="24"/>
          <w:szCs w:val="24"/>
          <w:lang w:eastAsia="en-US"/>
        </w:rPr>
        <w:t>– «Online-консультант», «Электронный консультант», «Виртуальная приемная».</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 xml:space="preserve">1.3.1.3. Посредством размещения информации на </w:t>
      </w:r>
      <w:proofErr w:type="gramStart"/>
      <w:r w:rsidRPr="002108F7">
        <w:rPr>
          <w:rFonts w:ascii="Arial" w:eastAsia="Calibri" w:hAnsi="Arial" w:cs="Arial"/>
          <w:color w:val="000000" w:themeColor="text1"/>
          <w:sz w:val="24"/>
          <w:szCs w:val="24"/>
          <w:lang w:eastAsia="en-US"/>
        </w:rPr>
        <w:t>официальном</w:t>
      </w:r>
      <w:proofErr w:type="gramEnd"/>
      <w:r w:rsidRPr="002108F7">
        <w:rPr>
          <w:rFonts w:ascii="Arial" w:eastAsia="Calibri" w:hAnsi="Arial" w:cs="Arial"/>
          <w:color w:val="000000" w:themeColor="text1"/>
          <w:sz w:val="24"/>
          <w:szCs w:val="24"/>
          <w:lang w:eastAsia="en-US"/>
        </w:rPr>
        <w:t xml:space="preserve"> </w:t>
      </w:r>
      <w:proofErr w:type="spellStart"/>
      <w:r w:rsidRPr="002108F7">
        <w:rPr>
          <w:rFonts w:ascii="Arial" w:eastAsia="Calibri" w:hAnsi="Arial" w:cs="Arial"/>
          <w:color w:val="000000" w:themeColor="text1"/>
          <w:sz w:val="24"/>
          <w:szCs w:val="24"/>
          <w:lang w:eastAsia="en-US"/>
        </w:rPr>
        <w:t>интернет-портале</w:t>
      </w:r>
      <w:proofErr w:type="spellEnd"/>
      <w:r w:rsidRPr="002108F7">
        <w:rPr>
          <w:rFonts w:ascii="Arial" w:eastAsia="Calibri" w:hAnsi="Arial" w:cs="Arial"/>
          <w:color w:val="000000" w:themeColor="text1"/>
          <w:sz w:val="24"/>
          <w:szCs w:val="24"/>
          <w:lang w:eastAsia="en-US"/>
        </w:rPr>
        <w:t xml:space="preserve"> администрации</w:t>
      </w:r>
      <w:r w:rsidR="00BF09D9" w:rsidRPr="002108F7">
        <w:rPr>
          <w:rFonts w:ascii="Arial" w:eastAsia="Calibri" w:hAnsi="Arial" w:cs="Arial"/>
          <w:color w:val="000000" w:themeColor="text1"/>
          <w:sz w:val="24"/>
          <w:szCs w:val="24"/>
          <w:lang w:eastAsia="en-US"/>
        </w:rPr>
        <w:t xml:space="preserve"> </w:t>
      </w:r>
      <w:r w:rsidR="00BF09D9" w:rsidRPr="002108F7">
        <w:rPr>
          <w:rFonts w:ascii="Arial" w:hAnsi="Arial" w:cs="Arial"/>
          <w:color w:val="000000" w:themeColor="text1"/>
          <w:sz w:val="24"/>
          <w:szCs w:val="24"/>
        </w:rPr>
        <w:t>Ляпинского сельского поселения Новокубанского района</w:t>
      </w:r>
      <w:r w:rsidRPr="002108F7">
        <w:rPr>
          <w:rFonts w:ascii="Arial" w:eastAsia="Calibri" w:hAnsi="Arial" w:cs="Arial"/>
          <w:color w:val="000000" w:themeColor="text1"/>
          <w:sz w:val="24"/>
          <w:szCs w:val="24"/>
          <w:lang w:eastAsia="en-US"/>
        </w:rPr>
        <w:t>, адрес официального сайта</w:t>
      </w:r>
      <w:r w:rsidR="00BF09D9" w:rsidRPr="002108F7">
        <w:rPr>
          <w:rFonts w:ascii="Arial" w:eastAsia="Calibri" w:hAnsi="Arial" w:cs="Arial"/>
          <w:color w:val="000000" w:themeColor="text1"/>
          <w:sz w:val="24"/>
          <w:szCs w:val="24"/>
          <w:lang w:eastAsia="en-US"/>
        </w:rPr>
        <w:t xml:space="preserve"> </w:t>
      </w:r>
      <w:r w:rsidR="00BF09D9" w:rsidRPr="002108F7">
        <w:rPr>
          <w:rFonts w:ascii="Arial" w:eastAsia="Calibri" w:hAnsi="Arial" w:cs="Arial"/>
          <w:sz w:val="24"/>
          <w:szCs w:val="24"/>
        </w:rPr>
        <w:t>http://www.</w:t>
      </w:r>
      <w:r w:rsidR="00BF09D9" w:rsidRPr="002108F7">
        <w:rPr>
          <w:rFonts w:ascii="Arial" w:eastAsia="Calibri" w:hAnsi="Arial" w:cs="Arial"/>
          <w:sz w:val="24"/>
          <w:szCs w:val="24"/>
          <w:lang w:eastAsia="en-US"/>
        </w:rPr>
        <w:t xml:space="preserve"> </w:t>
      </w:r>
      <w:proofErr w:type="spellStart"/>
      <w:r w:rsidR="00BF09D9" w:rsidRPr="002108F7">
        <w:rPr>
          <w:rFonts w:ascii="Arial" w:eastAsia="Calibri" w:hAnsi="Arial" w:cs="Arial"/>
          <w:sz w:val="24"/>
          <w:szCs w:val="24"/>
          <w:lang w:val="en-US" w:eastAsia="en-US"/>
        </w:rPr>
        <w:t>lyapinskoe</w:t>
      </w:r>
      <w:proofErr w:type="spellEnd"/>
      <w:r w:rsidR="00BF09D9" w:rsidRPr="002108F7">
        <w:rPr>
          <w:rFonts w:ascii="Arial" w:eastAsia="Calibri" w:hAnsi="Arial" w:cs="Arial"/>
          <w:sz w:val="24"/>
          <w:szCs w:val="24"/>
        </w:rPr>
        <w:t>.</w:t>
      </w:r>
      <w:proofErr w:type="spellStart"/>
      <w:r w:rsidR="00BF09D9" w:rsidRPr="002108F7">
        <w:rPr>
          <w:rFonts w:ascii="Arial" w:eastAsia="Calibri" w:hAnsi="Arial" w:cs="Arial"/>
          <w:sz w:val="24"/>
          <w:szCs w:val="24"/>
        </w:rPr>
        <w:t>ru</w:t>
      </w:r>
      <w:proofErr w:type="spellEnd"/>
      <w:r w:rsidRPr="002108F7">
        <w:rPr>
          <w:rFonts w:ascii="Arial" w:eastAsia="Calibri" w:hAnsi="Arial" w:cs="Arial"/>
          <w:color w:val="000000" w:themeColor="text1"/>
          <w:sz w:val="24"/>
          <w:szCs w:val="24"/>
          <w:lang w:eastAsia="en-US"/>
        </w:rPr>
        <w:t>.</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1.3.1.5. Посредством размещения информационных стендов в МФЦ и уполномоченном органе.</w:t>
      </w:r>
    </w:p>
    <w:p w:rsidR="00BF09D9" w:rsidRPr="002108F7" w:rsidRDefault="00955547" w:rsidP="00FF783B">
      <w:pPr>
        <w:ind w:firstLine="567"/>
        <w:jc w:val="both"/>
        <w:rPr>
          <w:rFonts w:ascii="Arial" w:eastAsia="Calibri" w:hAnsi="Arial" w:cs="Arial"/>
          <w:sz w:val="24"/>
          <w:szCs w:val="24"/>
        </w:rPr>
      </w:pPr>
      <w:r w:rsidRPr="002108F7">
        <w:rPr>
          <w:rFonts w:ascii="Arial" w:eastAsia="Calibri" w:hAnsi="Arial" w:cs="Arial"/>
          <w:color w:val="000000" w:themeColor="text1"/>
          <w:sz w:val="24"/>
          <w:szCs w:val="24"/>
          <w:lang w:eastAsia="en-US"/>
        </w:rPr>
        <w:t>1.3.1.6. Посредством телефонной связ</w:t>
      </w:r>
      <w:r w:rsidR="00BF09D9" w:rsidRPr="002108F7">
        <w:rPr>
          <w:rFonts w:ascii="Arial" w:eastAsia="Calibri" w:hAnsi="Arial" w:cs="Arial"/>
          <w:color w:val="000000" w:themeColor="text1"/>
          <w:sz w:val="24"/>
          <w:szCs w:val="24"/>
          <w:lang w:eastAsia="en-US"/>
        </w:rPr>
        <w:t xml:space="preserve">и Call-центра (горячая линия): </w:t>
      </w:r>
      <w:r w:rsidR="00BF09D9" w:rsidRPr="002108F7">
        <w:rPr>
          <w:rFonts w:ascii="Arial" w:eastAsia="Calibri" w:hAnsi="Arial" w:cs="Arial"/>
          <w:sz w:val="24"/>
          <w:szCs w:val="24"/>
        </w:rPr>
        <w:t>8(86195) 31161.</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1.3.2. Консультирование по вопросам предоставления муниципальной услуги осуществляется бесплатно.</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55547" w:rsidRPr="002108F7" w:rsidRDefault="00955547" w:rsidP="00FF783B">
      <w:pPr>
        <w:ind w:firstLine="567"/>
        <w:jc w:val="both"/>
        <w:rPr>
          <w:rFonts w:ascii="Arial" w:eastAsia="Calibri" w:hAnsi="Arial" w:cs="Arial"/>
          <w:color w:val="000000" w:themeColor="text1"/>
          <w:sz w:val="24"/>
          <w:szCs w:val="24"/>
          <w:lang w:eastAsia="en-US"/>
        </w:rPr>
      </w:pPr>
      <w:proofErr w:type="gramStart"/>
      <w:r w:rsidRPr="002108F7">
        <w:rPr>
          <w:rFonts w:ascii="Arial" w:eastAsia="Calibri" w:hAnsi="Arial" w:cs="Arial"/>
          <w:color w:val="000000" w:themeColor="text1"/>
          <w:sz w:val="24"/>
          <w:szCs w:val="24"/>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Рекомендуемое время для телефонного разговора – не более 10 минут, личного устного информирования – не более 20 минут.</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1.3.3. Информационные стенды, размещенные в МФЦ и уполномоченном органе, должны содержать:</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режим работы, адреса уполномоченного органа и МФЦ;</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 xml:space="preserve">адрес официального </w:t>
      </w:r>
      <w:proofErr w:type="spellStart"/>
      <w:proofErr w:type="gramStart"/>
      <w:r w:rsidRPr="002108F7">
        <w:rPr>
          <w:rFonts w:ascii="Arial" w:eastAsia="Calibri" w:hAnsi="Arial" w:cs="Arial"/>
          <w:color w:val="000000" w:themeColor="text1"/>
          <w:sz w:val="24"/>
          <w:szCs w:val="24"/>
          <w:lang w:eastAsia="en-US"/>
        </w:rPr>
        <w:t>интернет-портала</w:t>
      </w:r>
      <w:proofErr w:type="spellEnd"/>
      <w:proofErr w:type="gramEnd"/>
      <w:r w:rsidRPr="002108F7">
        <w:rPr>
          <w:rFonts w:ascii="Arial" w:eastAsia="Calibri" w:hAnsi="Arial" w:cs="Arial"/>
          <w:color w:val="000000" w:themeColor="text1"/>
          <w:sz w:val="24"/>
          <w:szCs w:val="24"/>
          <w:lang w:eastAsia="en-US"/>
        </w:rPr>
        <w:t xml:space="preserve"> администрации</w:t>
      </w:r>
      <w:r w:rsidR="00AB0523" w:rsidRPr="002108F7">
        <w:rPr>
          <w:rFonts w:ascii="Arial" w:eastAsia="Calibri" w:hAnsi="Arial" w:cs="Arial"/>
          <w:color w:val="000000" w:themeColor="text1"/>
          <w:sz w:val="24"/>
          <w:szCs w:val="24"/>
          <w:lang w:eastAsia="en-US"/>
        </w:rPr>
        <w:t xml:space="preserve"> </w:t>
      </w:r>
      <w:r w:rsidR="00AB0523" w:rsidRPr="002108F7">
        <w:rPr>
          <w:rFonts w:ascii="Arial" w:hAnsi="Arial" w:cs="Arial"/>
          <w:color w:val="000000" w:themeColor="text1"/>
          <w:sz w:val="24"/>
          <w:szCs w:val="24"/>
        </w:rPr>
        <w:t>Ляпинского сельского поселения Новокубанского района</w:t>
      </w:r>
      <w:r w:rsidRPr="002108F7">
        <w:rPr>
          <w:rFonts w:ascii="Arial" w:eastAsia="Calibri" w:hAnsi="Arial" w:cs="Arial"/>
          <w:color w:val="000000" w:themeColor="text1"/>
          <w:sz w:val="24"/>
          <w:szCs w:val="24"/>
          <w:lang w:eastAsia="en-US"/>
        </w:rPr>
        <w:t>, адрес электронной почты уполномоченного органа;</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почтовые адреса, телефоны, фамилии руководителей МФЦ и уполномоченного органа;</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порядок получения консультаций о предоставлении муниципальной услуги;</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порядок и сроки предоставления муниципальной услуги;</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образцы заявлений о предоставлении муниципальной услуги и образцы заполнения таких заявлений;</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перечень документов, необходимых для предоставления муниципальной услуги;</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основания для отказа в приеме документов о предоставлении муниципальной услуги;</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основания для отказа в предоставлении муниципальной услуги;</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lastRenderedPageBreak/>
        <w:t>иную информацию, необходимую для получения муниципальной услуги.</w:t>
      </w:r>
    </w:p>
    <w:p w:rsidR="00955547" w:rsidRPr="002108F7" w:rsidRDefault="00955547" w:rsidP="00FF783B">
      <w:pPr>
        <w:ind w:firstLine="567"/>
        <w:jc w:val="both"/>
        <w:rPr>
          <w:rFonts w:ascii="Arial" w:eastAsia="Calibri" w:hAnsi="Arial" w:cs="Arial"/>
          <w:color w:val="000000" w:themeColor="text1"/>
          <w:sz w:val="24"/>
          <w:szCs w:val="24"/>
          <w:lang w:eastAsia="en-US"/>
        </w:rPr>
      </w:pPr>
      <w:proofErr w:type="gramStart"/>
      <w:r w:rsidRPr="002108F7">
        <w:rPr>
          <w:rFonts w:ascii="Arial" w:eastAsia="Calibri" w:hAnsi="Arial" w:cs="Arial"/>
          <w:color w:val="000000" w:themeColor="text1"/>
          <w:sz w:val="24"/>
          <w:szCs w:val="24"/>
          <w:lang w:eastAsia="en-US"/>
        </w:rPr>
        <w:t xml:space="preserve">Такая же информация размещается на официальном </w:t>
      </w:r>
      <w:proofErr w:type="spellStart"/>
      <w:r w:rsidRPr="002108F7">
        <w:rPr>
          <w:rFonts w:ascii="Arial" w:eastAsia="Calibri" w:hAnsi="Arial" w:cs="Arial"/>
          <w:color w:val="000000" w:themeColor="text1"/>
          <w:sz w:val="24"/>
          <w:szCs w:val="24"/>
          <w:lang w:eastAsia="en-US"/>
        </w:rPr>
        <w:t>интернет-портале</w:t>
      </w:r>
      <w:proofErr w:type="spellEnd"/>
      <w:r w:rsidRPr="002108F7">
        <w:rPr>
          <w:rFonts w:ascii="Arial" w:eastAsia="Calibri" w:hAnsi="Arial" w:cs="Arial"/>
          <w:color w:val="000000" w:themeColor="text1"/>
          <w:sz w:val="24"/>
          <w:szCs w:val="24"/>
          <w:lang w:eastAsia="en-US"/>
        </w:rPr>
        <w:t xml:space="preserve"> администрации </w:t>
      </w:r>
      <w:r w:rsidR="00AB0523" w:rsidRPr="002108F7">
        <w:rPr>
          <w:rFonts w:ascii="Arial" w:hAnsi="Arial" w:cs="Arial"/>
          <w:color w:val="000000" w:themeColor="text1"/>
          <w:sz w:val="24"/>
          <w:szCs w:val="24"/>
        </w:rPr>
        <w:t>Ляпинского сельского поселения Новокубанского района</w:t>
      </w:r>
      <w:r w:rsidRPr="002108F7">
        <w:rPr>
          <w:rFonts w:ascii="Arial" w:eastAsia="Calibri" w:hAnsi="Arial" w:cs="Arial"/>
          <w:color w:val="000000" w:themeColor="text1"/>
          <w:sz w:val="24"/>
          <w:szCs w:val="24"/>
          <w:lang w:eastAsia="en-US"/>
        </w:rPr>
        <w:t xml:space="preserve"> и на сайте МФЦ.</w:t>
      </w:r>
      <w:proofErr w:type="gramEnd"/>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1.3.4. Информация о местонахождении и графике работы, справочных телефонах уполномоченного органа, МФЦ:</w:t>
      </w:r>
    </w:p>
    <w:p w:rsidR="00AB0523" w:rsidRPr="002108F7" w:rsidRDefault="00955547" w:rsidP="00FF783B">
      <w:pPr>
        <w:ind w:firstLine="567"/>
        <w:jc w:val="both"/>
        <w:rPr>
          <w:rFonts w:ascii="Arial" w:eastAsia="Calibri" w:hAnsi="Arial" w:cs="Arial"/>
          <w:sz w:val="24"/>
          <w:szCs w:val="24"/>
        </w:rPr>
      </w:pPr>
      <w:r w:rsidRPr="002108F7">
        <w:rPr>
          <w:rFonts w:ascii="Arial" w:eastAsia="Calibri" w:hAnsi="Arial" w:cs="Arial"/>
          <w:color w:val="000000" w:themeColor="text1"/>
          <w:sz w:val="24"/>
          <w:szCs w:val="24"/>
          <w:lang w:eastAsia="en-US"/>
        </w:rPr>
        <w:t>1.3.4.1. Уполномоченный орган расположен по адресу:</w:t>
      </w:r>
      <w:r w:rsidR="00AB0523" w:rsidRPr="002108F7">
        <w:rPr>
          <w:rFonts w:ascii="Arial" w:eastAsia="Calibri" w:hAnsi="Arial" w:cs="Arial"/>
          <w:color w:val="000000" w:themeColor="text1"/>
          <w:sz w:val="24"/>
          <w:szCs w:val="24"/>
          <w:lang w:eastAsia="en-US"/>
        </w:rPr>
        <w:t xml:space="preserve"> </w:t>
      </w:r>
      <w:r w:rsidR="00AB0523" w:rsidRPr="002108F7">
        <w:rPr>
          <w:rFonts w:ascii="Arial" w:hAnsi="Arial" w:cs="Arial"/>
          <w:sz w:val="24"/>
          <w:szCs w:val="24"/>
        </w:rPr>
        <w:t xml:space="preserve">индекс-352211, Краснодарский край, Новокубанский район, </w:t>
      </w:r>
      <w:proofErr w:type="spellStart"/>
      <w:r w:rsidR="00AB0523" w:rsidRPr="002108F7">
        <w:rPr>
          <w:rFonts w:ascii="Arial" w:hAnsi="Arial" w:cs="Arial"/>
          <w:sz w:val="24"/>
          <w:szCs w:val="24"/>
        </w:rPr>
        <w:t>х</w:t>
      </w:r>
      <w:proofErr w:type="gramStart"/>
      <w:r w:rsidR="00AB0523" w:rsidRPr="002108F7">
        <w:rPr>
          <w:rFonts w:ascii="Arial" w:hAnsi="Arial" w:cs="Arial"/>
          <w:sz w:val="24"/>
          <w:szCs w:val="24"/>
        </w:rPr>
        <w:t>.Л</w:t>
      </w:r>
      <w:proofErr w:type="gramEnd"/>
      <w:r w:rsidR="00AB0523" w:rsidRPr="002108F7">
        <w:rPr>
          <w:rFonts w:ascii="Arial" w:hAnsi="Arial" w:cs="Arial"/>
          <w:sz w:val="24"/>
          <w:szCs w:val="24"/>
        </w:rPr>
        <w:t>япино</w:t>
      </w:r>
      <w:proofErr w:type="spellEnd"/>
      <w:r w:rsidR="00AB0523" w:rsidRPr="002108F7">
        <w:rPr>
          <w:rFonts w:ascii="Arial" w:hAnsi="Arial" w:cs="Arial"/>
          <w:sz w:val="24"/>
          <w:szCs w:val="24"/>
        </w:rPr>
        <w:t xml:space="preserve">, пер. Школьный, 16, </w:t>
      </w:r>
      <w:r w:rsidR="00AB0523" w:rsidRPr="002108F7">
        <w:rPr>
          <w:rFonts w:ascii="Arial" w:eastAsia="Calibri" w:hAnsi="Arial" w:cs="Arial"/>
          <w:sz w:val="24"/>
          <w:szCs w:val="24"/>
        </w:rPr>
        <w:t>электронный адрес:</w:t>
      </w:r>
      <w:r w:rsidR="00AB0523" w:rsidRPr="002108F7">
        <w:rPr>
          <w:rFonts w:ascii="Arial" w:eastAsia="Calibri" w:hAnsi="Arial" w:cs="Arial"/>
          <w:sz w:val="24"/>
          <w:szCs w:val="24"/>
          <w:lang w:eastAsia="en-US"/>
        </w:rPr>
        <w:t xml:space="preserve"> </w:t>
      </w:r>
      <w:proofErr w:type="spellStart"/>
      <w:r w:rsidR="00AB0523" w:rsidRPr="002108F7">
        <w:rPr>
          <w:rFonts w:ascii="Arial" w:eastAsia="Calibri" w:hAnsi="Arial" w:cs="Arial"/>
          <w:sz w:val="24"/>
          <w:szCs w:val="24"/>
          <w:lang w:val="en-US" w:eastAsia="en-US"/>
        </w:rPr>
        <w:t>lapino</w:t>
      </w:r>
      <w:proofErr w:type="spellEnd"/>
      <w:r w:rsidR="00AB0523" w:rsidRPr="002108F7">
        <w:rPr>
          <w:rFonts w:ascii="Arial" w:eastAsia="Calibri" w:hAnsi="Arial" w:cs="Arial"/>
          <w:sz w:val="24"/>
          <w:szCs w:val="24"/>
          <w:lang w:eastAsia="en-US"/>
        </w:rPr>
        <w:t>2006@</w:t>
      </w:r>
      <w:r w:rsidR="00AB0523" w:rsidRPr="002108F7">
        <w:rPr>
          <w:rFonts w:ascii="Arial" w:eastAsia="Calibri" w:hAnsi="Arial" w:cs="Arial"/>
          <w:sz w:val="24"/>
          <w:szCs w:val="24"/>
          <w:lang w:val="en-US" w:eastAsia="en-US"/>
        </w:rPr>
        <w:t>rambler</w:t>
      </w:r>
      <w:r w:rsidR="00AB0523" w:rsidRPr="002108F7">
        <w:rPr>
          <w:rFonts w:ascii="Arial" w:eastAsia="Calibri" w:hAnsi="Arial" w:cs="Arial"/>
          <w:sz w:val="24"/>
          <w:szCs w:val="24"/>
          <w:lang w:eastAsia="en-US"/>
        </w:rPr>
        <w:t>.</w:t>
      </w:r>
      <w:proofErr w:type="spellStart"/>
      <w:r w:rsidR="00AB0523" w:rsidRPr="002108F7">
        <w:rPr>
          <w:rFonts w:ascii="Arial" w:eastAsia="Calibri" w:hAnsi="Arial" w:cs="Arial"/>
          <w:sz w:val="24"/>
          <w:szCs w:val="24"/>
          <w:lang w:eastAsia="en-US"/>
        </w:rPr>
        <w:t>ru</w:t>
      </w:r>
      <w:proofErr w:type="spellEnd"/>
      <w:r w:rsidR="00AB0523" w:rsidRPr="002108F7">
        <w:rPr>
          <w:rFonts w:ascii="Arial" w:eastAsia="Calibri" w:hAnsi="Arial" w:cs="Arial"/>
          <w:sz w:val="24"/>
          <w:szCs w:val="24"/>
        </w:rPr>
        <w:t>.</w:t>
      </w:r>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Справочные телефоны уполномоченного органа:</w:t>
      </w:r>
      <w:r w:rsidR="00AB0523" w:rsidRPr="002108F7">
        <w:rPr>
          <w:rFonts w:ascii="Arial" w:eastAsia="Calibri" w:hAnsi="Arial" w:cs="Arial"/>
          <w:sz w:val="24"/>
          <w:szCs w:val="24"/>
        </w:rPr>
        <w:t xml:space="preserve"> 8(86195) 24145</w:t>
      </w:r>
    </w:p>
    <w:p w:rsidR="00AB0523" w:rsidRPr="002108F7" w:rsidRDefault="00955547" w:rsidP="00FF783B">
      <w:pPr>
        <w:ind w:firstLine="567"/>
        <w:jc w:val="both"/>
        <w:rPr>
          <w:rFonts w:ascii="Arial" w:eastAsia="Calibri" w:hAnsi="Arial" w:cs="Arial"/>
          <w:sz w:val="24"/>
          <w:szCs w:val="24"/>
        </w:rPr>
      </w:pPr>
      <w:r w:rsidRPr="002108F7">
        <w:rPr>
          <w:rFonts w:ascii="Arial" w:eastAsia="Calibri" w:hAnsi="Arial" w:cs="Arial"/>
          <w:color w:val="000000" w:themeColor="text1"/>
          <w:sz w:val="24"/>
          <w:szCs w:val="24"/>
          <w:lang w:eastAsia="en-US"/>
        </w:rPr>
        <w:t>График</w:t>
      </w:r>
      <w:r w:rsidR="00AB0523" w:rsidRPr="002108F7">
        <w:rPr>
          <w:rFonts w:ascii="Arial" w:eastAsia="Calibri" w:hAnsi="Arial" w:cs="Arial"/>
          <w:color w:val="000000" w:themeColor="text1"/>
          <w:sz w:val="24"/>
          <w:szCs w:val="24"/>
          <w:lang w:eastAsia="en-US"/>
        </w:rPr>
        <w:t xml:space="preserve"> работы уполномоченного органа </w:t>
      </w:r>
      <w:r w:rsidR="00AB0523" w:rsidRPr="002108F7">
        <w:rPr>
          <w:rFonts w:ascii="Arial" w:eastAsia="Calibri" w:hAnsi="Arial" w:cs="Arial"/>
          <w:sz w:val="24"/>
          <w:szCs w:val="24"/>
        </w:rPr>
        <w:t>понедельник – пятница с 08.00 до 16.00, перерыв с 12.00 до 13.00, , суббота и воскресенье – выходные.</w:t>
      </w:r>
    </w:p>
    <w:p w:rsidR="00AB0523" w:rsidRPr="002108F7" w:rsidRDefault="00AB0523" w:rsidP="00FF783B">
      <w:pPr>
        <w:ind w:firstLine="567"/>
        <w:jc w:val="both"/>
        <w:rPr>
          <w:rFonts w:ascii="Arial" w:eastAsia="Calibri" w:hAnsi="Arial" w:cs="Arial"/>
          <w:sz w:val="24"/>
          <w:szCs w:val="24"/>
        </w:rPr>
      </w:pPr>
      <w:r w:rsidRPr="002108F7">
        <w:rPr>
          <w:rFonts w:ascii="Arial" w:eastAsia="Calibri" w:hAnsi="Arial" w:cs="Arial"/>
          <w:sz w:val="24"/>
          <w:szCs w:val="24"/>
        </w:rPr>
        <w:t>Адрес сайта - http://www</w:t>
      </w:r>
      <w:r w:rsidRPr="002108F7">
        <w:rPr>
          <w:rFonts w:ascii="Arial" w:eastAsia="Calibri" w:hAnsi="Arial" w:cs="Arial"/>
          <w:sz w:val="24"/>
          <w:szCs w:val="24"/>
          <w:lang w:eastAsia="en-US"/>
        </w:rPr>
        <w:t xml:space="preserve"> </w:t>
      </w:r>
      <w:proofErr w:type="spellStart"/>
      <w:r w:rsidRPr="002108F7">
        <w:rPr>
          <w:rFonts w:ascii="Arial" w:eastAsia="Calibri" w:hAnsi="Arial" w:cs="Arial"/>
          <w:sz w:val="24"/>
          <w:szCs w:val="24"/>
          <w:lang w:val="en-US" w:eastAsia="en-US"/>
        </w:rPr>
        <w:t>lyapinskoe</w:t>
      </w:r>
      <w:proofErr w:type="spellEnd"/>
      <w:r w:rsidRPr="002108F7">
        <w:rPr>
          <w:rFonts w:ascii="Arial" w:eastAsia="Calibri" w:hAnsi="Arial" w:cs="Arial"/>
          <w:sz w:val="24"/>
          <w:szCs w:val="24"/>
          <w:lang w:eastAsia="en-US"/>
        </w:rPr>
        <w:t>.</w:t>
      </w:r>
      <w:proofErr w:type="spellStart"/>
      <w:r w:rsidRPr="002108F7">
        <w:rPr>
          <w:rFonts w:ascii="Arial" w:eastAsia="Calibri" w:hAnsi="Arial" w:cs="Arial"/>
          <w:sz w:val="24"/>
          <w:szCs w:val="24"/>
          <w:lang w:val="en-US" w:eastAsia="en-US"/>
        </w:rPr>
        <w:t>ru</w:t>
      </w:r>
      <w:proofErr w:type="spellEnd"/>
      <w:r w:rsidRPr="002108F7">
        <w:rPr>
          <w:rFonts w:ascii="Arial" w:eastAsia="Calibri" w:hAnsi="Arial" w:cs="Arial"/>
          <w:sz w:val="24"/>
          <w:szCs w:val="24"/>
        </w:rPr>
        <w:t>.</w:t>
      </w:r>
    </w:p>
    <w:p w:rsidR="00955547" w:rsidRPr="002108F7" w:rsidRDefault="00955547" w:rsidP="00FF783B">
      <w:pPr>
        <w:ind w:firstLine="567"/>
        <w:jc w:val="both"/>
        <w:rPr>
          <w:rFonts w:ascii="Arial" w:eastAsia="Calibri" w:hAnsi="Arial" w:cs="Arial"/>
          <w:color w:val="000000" w:themeColor="text1"/>
          <w:sz w:val="24"/>
          <w:szCs w:val="24"/>
          <w:lang w:eastAsia="en-US"/>
        </w:rPr>
      </w:pPr>
      <w:proofErr w:type="gramStart"/>
      <w:r w:rsidRPr="002108F7">
        <w:rPr>
          <w:rFonts w:ascii="Arial" w:eastAsia="Calibri" w:hAnsi="Arial" w:cs="Arial"/>
          <w:color w:val="000000" w:themeColor="text1"/>
          <w:sz w:val="24"/>
          <w:szCs w:val="24"/>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2108F7">
        <w:rPr>
          <w:rFonts w:ascii="Arial" w:eastAsia="Calibri" w:hAnsi="Arial" w:cs="Arial"/>
          <w:color w:val="000000" w:themeColor="text1"/>
          <w:sz w:val="24"/>
          <w:szCs w:val="24"/>
          <w:lang w:eastAsia="en-US"/>
        </w:rPr>
        <w:t>интернет-портале</w:t>
      </w:r>
      <w:proofErr w:type="spellEnd"/>
      <w:r w:rsidRPr="002108F7">
        <w:rPr>
          <w:rFonts w:ascii="Arial" w:eastAsia="Calibri" w:hAnsi="Arial" w:cs="Arial"/>
          <w:color w:val="000000" w:themeColor="text1"/>
          <w:sz w:val="24"/>
          <w:szCs w:val="24"/>
          <w:lang w:eastAsia="en-US"/>
        </w:rPr>
        <w:t xml:space="preserve"> администрации</w:t>
      </w:r>
      <w:r w:rsidR="00AB0523" w:rsidRPr="002108F7">
        <w:rPr>
          <w:rFonts w:ascii="Arial" w:eastAsia="Calibri" w:hAnsi="Arial" w:cs="Arial"/>
          <w:color w:val="000000" w:themeColor="text1"/>
          <w:sz w:val="24"/>
          <w:szCs w:val="24"/>
          <w:lang w:eastAsia="en-US"/>
        </w:rPr>
        <w:t xml:space="preserve"> </w:t>
      </w:r>
      <w:r w:rsidR="00AB0523" w:rsidRPr="002108F7">
        <w:rPr>
          <w:rFonts w:ascii="Arial" w:hAnsi="Arial" w:cs="Arial"/>
          <w:color w:val="000000" w:themeColor="text1"/>
          <w:sz w:val="24"/>
          <w:szCs w:val="24"/>
        </w:rPr>
        <w:t>Ляпинского сельского поселения Новокубанского района</w:t>
      </w:r>
      <w:r w:rsidRPr="002108F7">
        <w:rPr>
          <w:rFonts w:ascii="Arial" w:eastAsia="Calibri" w:hAnsi="Arial" w:cs="Arial"/>
          <w:color w:val="000000" w:themeColor="text1"/>
          <w:sz w:val="24"/>
          <w:szCs w:val="24"/>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955547" w:rsidRPr="002108F7" w:rsidRDefault="00955547" w:rsidP="00FF783B">
      <w:pPr>
        <w:ind w:firstLine="567"/>
        <w:jc w:val="both"/>
        <w:rPr>
          <w:rFonts w:ascii="Arial" w:eastAsia="Calibri" w:hAnsi="Arial" w:cs="Arial"/>
          <w:color w:val="000000" w:themeColor="text1"/>
          <w:sz w:val="24"/>
          <w:szCs w:val="24"/>
          <w:lang w:eastAsia="en-US"/>
        </w:rPr>
      </w:pPr>
      <w:r w:rsidRPr="002108F7">
        <w:rPr>
          <w:rFonts w:ascii="Arial" w:eastAsia="Calibri" w:hAnsi="Arial" w:cs="Arial"/>
          <w:color w:val="000000" w:themeColor="text1"/>
          <w:sz w:val="24"/>
          <w:szCs w:val="24"/>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55547" w:rsidRPr="002108F7" w:rsidRDefault="00955547" w:rsidP="00FF783B">
      <w:pPr>
        <w:jc w:val="center"/>
        <w:rPr>
          <w:rFonts w:ascii="Arial" w:hAnsi="Arial" w:cs="Arial"/>
          <w:color w:val="000000" w:themeColor="text1"/>
          <w:sz w:val="24"/>
          <w:szCs w:val="24"/>
        </w:rPr>
      </w:pPr>
    </w:p>
    <w:p w:rsidR="00955547" w:rsidRPr="002108F7" w:rsidRDefault="00FF783B" w:rsidP="00FF783B">
      <w:pPr>
        <w:jc w:val="center"/>
        <w:outlineLvl w:val="1"/>
        <w:rPr>
          <w:rFonts w:ascii="Arial" w:hAnsi="Arial" w:cs="Arial"/>
          <w:color w:val="000000" w:themeColor="text1"/>
          <w:sz w:val="24"/>
          <w:szCs w:val="24"/>
        </w:rPr>
      </w:pPr>
      <w:r w:rsidRPr="002108F7">
        <w:rPr>
          <w:rFonts w:ascii="Arial" w:hAnsi="Arial" w:cs="Arial"/>
          <w:color w:val="000000" w:themeColor="text1"/>
          <w:sz w:val="24"/>
          <w:szCs w:val="24"/>
        </w:rPr>
        <w:t>Раздел 2</w:t>
      </w:r>
      <w:r w:rsidR="00955547" w:rsidRPr="002108F7">
        <w:rPr>
          <w:rFonts w:ascii="Arial" w:hAnsi="Arial" w:cs="Arial"/>
          <w:color w:val="000000" w:themeColor="text1"/>
          <w:sz w:val="24"/>
          <w:szCs w:val="24"/>
        </w:rPr>
        <w:t>. СТАНДАРТ ПРЕДОСТАВЛЕНИЯ МУНИЦИПАЛЬНОЙ УСЛУГИ</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bookmarkStart w:id="5" w:name="Par146"/>
      <w:bookmarkEnd w:id="5"/>
      <w:r w:rsidRPr="002108F7">
        <w:rPr>
          <w:rFonts w:ascii="Arial" w:hAnsi="Arial" w:cs="Arial"/>
          <w:color w:val="000000" w:themeColor="text1"/>
          <w:sz w:val="24"/>
          <w:szCs w:val="24"/>
        </w:rPr>
        <w:t>Подраздел 2.1. НАИМЕНОВАНИЕ МУНИЦИПАЛЬНОЙ УСЛУГИ</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Наименование муниципальной услуги – «Присвоение, изменение и аннулирование адресов».</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bookmarkStart w:id="6" w:name="sub_134"/>
      <w:r w:rsidRPr="002108F7">
        <w:rPr>
          <w:rFonts w:ascii="Arial" w:hAnsi="Arial" w:cs="Arial"/>
          <w:color w:val="000000" w:themeColor="text1"/>
          <w:sz w:val="24"/>
          <w:szCs w:val="24"/>
        </w:rPr>
        <w:t>Подраздел 2.2. НАИМЕНОВАНИЕ ОРГАНА, ПРЕДОСТАВЛЯЮЩЕГО МУНИЦИПАЛЬНУЮ УСЛУГУ</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2.2.1. Предоставление муниципальной услуги осуществляется</w:t>
      </w:r>
      <w:r w:rsidR="00AF3A00" w:rsidRPr="002108F7">
        <w:rPr>
          <w:rFonts w:ascii="Arial" w:hAnsi="Arial" w:cs="Arial"/>
          <w:color w:val="000000" w:themeColor="text1"/>
          <w:sz w:val="24"/>
          <w:szCs w:val="24"/>
        </w:rPr>
        <w:t xml:space="preserve"> администрацией Ляпинского сельского поселения Новокубанского района (далее – уполномоченный орган)</w:t>
      </w:r>
      <w:r w:rsidRPr="002108F7">
        <w:rPr>
          <w:rFonts w:ascii="Arial" w:hAnsi="Arial" w:cs="Arial"/>
          <w:color w:val="000000" w:themeColor="text1"/>
          <w:sz w:val="24"/>
          <w:szCs w:val="24"/>
        </w:rPr>
        <w:t>.</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2.2.2. В предоставлении муниципальной услуги участвуют: уполномоченный орган, МФЦ.</w:t>
      </w:r>
    </w:p>
    <w:bookmarkEnd w:id="6"/>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2.2.</w:t>
      </w:r>
      <w:r w:rsidR="001330F9" w:rsidRPr="002108F7">
        <w:rPr>
          <w:rFonts w:ascii="Arial" w:hAnsi="Arial" w:cs="Arial"/>
          <w:color w:val="000000" w:themeColor="text1"/>
          <w:sz w:val="24"/>
          <w:szCs w:val="24"/>
        </w:rPr>
        <w:t>3</w:t>
      </w:r>
      <w:r w:rsidRPr="002108F7">
        <w:rPr>
          <w:rFonts w:ascii="Arial" w:hAnsi="Arial" w:cs="Arial"/>
          <w:color w:val="000000" w:themeColor="text1"/>
          <w:sz w:val="24"/>
          <w:szCs w:val="24"/>
        </w:rPr>
        <w:t xml:space="preserve">. </w:t>
      </w:r>
      <w:proofErr w:type="gramStart"/>
      <w:r w:rsidRPr="002108F7">
        <w:rPr>
          <w:rFonts w:ascii="Arial" w:hAnsi="Arial" w:cs="Arial"/>
          <w:color w:val="000000" w:themeColor="text1"/>
          <w:sz w:val="24"/>
          <w:szCs w:val="24"/>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2108F7">
        <w:rPr>
          <w:rFonts w:ascii="Arial" w:hAnsi="Arial" w:cs="Arial"/>
          <w:color w:val="000000" w:themeColor="text1"/>
          <w:sz w:val="24"/>
          <w:szCs w:val="24"/>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bookmarkStart w:id="7" w:name="Par159"/>
      <w:bookmarkEnd w:id="7"/>
      <w:r w:rsidRPr="002108F7">
        <w:rPr>
          <w:rFonts w:ascii="Arial" w:hAnsi="Arial" w:cs="Arial"/>
          <w:color w:val="000000" w:themeColor="text1"/>
          <w:sz w:val="24"/>
          <w:szCs w:val="24"/>
        </w:rPr>
        <w:t>Подраздел 2.3. ОПИСАНИЕ РЕЗУЛЬТАТА</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lastRenderedPageBreak/>
        <w:t>ПРЕДОСТАВЛЕНИЯ МУНИЦИПАЛЬНОЙ УСЛУГИ</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tabs>
          <w:tab w:val="left" w:pos="1260"/>
          <w:tab w:val="num" w:pos="1440"/>
        </w:tab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Результатом предоставления муниципальной услуги являются:</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документ о присвоении, аннулировании адреса объекту адресации;</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решение об отказе в присвоении объекту адресации адреса или аннулировании его адреса.</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МУНИЦИПАЛЬНОЙ УСЛУГИ, СРОК ПРИОСТАНОВЛЕНИЯ</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ПРЕДОСТАВЛЕНИЯ МУНИЦИПАЛЬНОЙ УСЛУГИ, СРОК ВЫДАЧИ ДОКУМЕНТОВ, ЯВЛЯЮЩИХСЯ РЕЗУЛЬТАТОМ</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ПРЕДОСТАВЛЕНИЯ МУНИЦИПАЛЬНОЙ УСЛУГИ</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2.4.1. Срок предоставления муниципальной услуги (получения итоговых документов) «Присвоение, изменение и аннулирование адресов» не должен превышать </w:t>
      </w:r>
      <w:r w:rsidR="00066700" w:rsidRPr="002108F7">
        <w:rPr>
          <w:rFonts w:ascii="Arial" w:hAnsi="Arial" w:cs="Arial"/>
          <w:sz w:val="24"/>
          <w:szCs w:val="24"/>
        </w:rPr>
        <w:t xml:space="preserve">12 </w:t>
      </w:r>
      <w:r w:rsidRPr="002108F7">
        <w:rPr>
          <w:rFonts w:ascii="Arial" w:hAnsi="Arial" w:cs="Arial"/>
          <w:color w:val="000000" w:themeColor="text1"/>
          <w:sz w:val="24"/>
          <w:szCs w:val="24"/>
        </w:rPr>
        <w:t>рабочих дней со дня поступления заявления и прилагаемых к нему документов (при их наличии).</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2.4.2. Срок приостановления предоставления муниципальной услуги законодательством не предусмотрен.</w:t>
      </w:r>
    </w:p>
    <w:p w:rsidR="00955547" w:rsidRPr="002108F7" w:rsidRDefault="00955547" w:rsidP="00955547">
      <w:pPr>
        <w:jc w:val="center"/>
        <w:rPr>
          <w:rFonts w:ascii="Arial" w:hAnsi="Arial" w:cs="Arial"/>
          <w:color w:val="000000" w:themeColor="text1"/>
          <w:sz w:val="24"/>
          <w:szCs w:val="24"/>
        </w:rPr>
      </w:pPr>
    </w:p>
    <w:p w:rsidR="00955547" w:rsidRPr="002108F7" w:rsidRDefault="00955547" w:rsidP="00955547">
      <w:pPr>
        <w:ind w:firstLine="726"/>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2.5. ПЕРЕЧЕНЬ НОРМАТИВНЫХ ПРАВОВЫХ АКТОВ, РЕГУЛИРУЮЩИХ ОТНОШЕНИЯ, ВОЗНИКАЮЩИЕ В СВЯЗИ С ПРЕДОСТАВЛЕНИЕМ МУНИЦИПАЛЬНОЙ УСЛУГИ</w:t>
      </w:r>
    </w:p>
    <w:p w:rsidR="00955547" w:rsidRPr="002108F7" w:rsidRDefault="00955547" w:rsidP="00955547">
      <w:pPr>
        <w:jc w:val="center"/>
        <w:rPr>
          <w:rFonts w:ascii="Arial" w:hAnsi="Arial" w:cs="Arial"/>
          <w:color w:val="000000" w:themeColor="text1"/>
          <w:sz w:val="24"/>
          <w:szCs w:val="24"/>
        </w:rPr>
      </w:pP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Предоставление администрацией </w:t>
      </w:r>
      <w:r w:rsidR="001330F9" w:rsidRPr="002108F7">
        <w:rPr>
          <w:rFonts w:ascii="Arial" w:hAnsi="Arial" w:cs="Arial"/>
          <w:color w:val="000000" w:themeColor="text1"/>
          <w:sz w:val="24"/>
          <w:szCs w:val="24"/>
        </w:rPr>
        <w:t>Ляпинского сельского поселения Новокубанского района</w:t>
      </w:r>
      <w:r w:rsidRPr="002108F7">
        <w:rPr>
          <w:rFonts w:ascii="Arial" w:hAnsi="Arial" w:cs="Arial"/>
          <w:color w:val="000000" w:themeColor="text1"/>
          <w:sz w:val="24"/>
          <w:szCs w:val="24"/>
        </w:rPr>
        <w:t xml:space="preserve"> и уполномоченным органом муниципальной услуги осуществляется в соответствии со следующими нормативными правовыми актами:</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Конституцией Российской Федерации (Собрание законодательства Российской Федерации, 2009, №1, ст.1; №1, ст.2; №4, ст.445);</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Федеральным законом от 6 апреля 2011 года № 63-ФЗ «Об электронной подписи» («Собрание законодательства РФ», 2011, № 15, ст. 2036; № 27,</w:t>
      </w:r>
      <w:r w:rsidR="002533E4">
        <w:rPr>
          <w:rFonts w:ascii="Arial" w:hAnsi="Arial" w:cs="Arial"/>
          <w:color w:val="000000" w:themeColor="text1"/>
          <w:sz w:val="24"/>
          <w:szCs w:val="24"/>
        </w:rPr>
        <w:t xml:space="preserve"> </w:t>
      </w:r>
      <w:r w:rsidRPr="002108F7">
        <w:rPr>
          <w:rFonts w:ascii="Arial" w:hAnsi="Arial" w:cs="Arial"/>
          <w:color w:val="000000" w:themeColor="text1"/>
          <w:sz w:val="24"/>
          <w:szCs w:val="24"/>
        </w:rPr>
        <w:t>ст. 3880);</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2108F7">
        <w:rPr>
          <w:rFonts w:ascii="Arial" w:hAnsi="Arial" w:cs="Arial"/>
          <w:bCs/>
          <w:color w:val="000000" w:themeColor="text1"/>
          <w:sz w:val="24"/>
          <w:szCs w:val="24"/>
        </w:rPr>
        <w:t>Собрание законодательства РФ», 7 мая 2012 года, № 19, ст. 2338; о</w:t>
      </w:r>
      <w:r w:rsidRPr="002108F7">
        <w:rPr>
          <w:rFonts w:ascii="Arial" w:hAnsi="Arial" w:cs="Arial"/>
          <w:color w:val="000000" w:themeColor="text1"/>
          <w:sz w:val="24"/>
          <w:szCs w:val="24"/>
        </w:rPr>
        <w:t xml:space="preserve">фициальный интернет-портал правовой информации: </w:t>
      </w:r>
      <w:hyperlink r:id="rId9" w:history="1">
        <w:r w:rsidRPr="002108F7">
          <w:rPr>
            <w:rStyle w:val="a3"/>
            <w:rFonts w:ascii="Arial" w:hAnsi="Arial" w:cs="Arial"/>
            <w:color w:val="000000" w:themeColor="text1"/>
            <w:sz w:val="24"/>
            <w:szCs w:val="24"/>
            <w:u w:val="none"/>
          </w:rPr>
          <w:t>www.pravo.gov.ru</w:t>
        </w:r>
      </w:hyperlink>
      <w:r w:rsidRPr="002108F7">
        <w:rPr>
          <w:rFonts w:ascii="Arial" w:hAnsi="Arial" w:cs="Arial"/>
          <w:color w:val="000000" w:themeColor="text1"/>
          <w:sz w:val="24"/>
          <w:szCs w:val="24"/>
        </w:rPr>
        <w:t>);</w:t>
      </w:r>
    </w:p>
    <w:p w:rsidR="00955547" w:rsidRPr="002108F7" w:rsidRDefault="00955547" w:rsidP="00FF783B">
      <w:pPr>
        <w:ind w:firstLine="567"/>
        <w:jc w:val="both"/>
        <w:rPr>
          <w:rFonts w:ascii="Arial" w:hAnsi="Arial" w:cs="Arial"/>
          <w:color w:val="000000" w:themeColor="text1"/>
          <w:sz w:val="24"/>
          <w:szCs w:val="24"/>
        </w:rPr>
      </w:pPr>
      <w:proofErr w:type="gramStart"/>
      <w:r w:rsidRPr="002108F7">
        <w:rPr>
          <w:rStyle w:val="link"/>
          <w:rFonts w:ascii="Arial" w:hAnsi="Arial" w:cs="Arial"/>
          <w:color w:val="000000" w:themeColor="text1"/>
          <w:sz w:val="24"/>
          <w:szCs w:val="24"/>
        </w:rPr>
        <w:t>Постановлением</w:t>
      </w:r>
      <w:r w:rsidRPr="002108F7">
        <w:rPr>
          <w:rFonts w:ascii="Arial" w:hAnsi="Arial" w:cs="Arial"/>
          <w:color w:val="000000" w:themeColor="text1"/>
          <w:sz w:val="24"/>
          <w:szCs w:val="24"/>
        </w:rPr>
        <w:t xml:space="preserve"> Правительства Росси</w:t>
      </w:r>
      <w:r w:rsidR="00F90601">
        <w:rPr>
          <w:rFonts w:ascii="Arial" w:hAnsi="Arial" w:cs="Arial"/>
          <w:color w:val="000000" w:themeColor="text1"/>
          <w:sz w:val="24"/>
          <w:szCs w:val="24"/>
        </w:rPr>
        <w:t xml:space="preserve">йской Федерации от 25 августа </w:t>
      </w:r>
      <w:r w:rsidRPr="002108F7">
        <w:rPr>
          <w:rFonts w:ascii="Arial" w:hAnsi="Arial" w:cs="Arial"/>
          <w:color w:val="000000" w:themeColor="text1"/>
          <w:sz w:val="24"/>
          <w:szCs w:val="24"/>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Постановлением Правительства Российской Федерации от 19 ноября 2014 года </w:t>
      </w:r>
      <w:r w:rsidRPr="002108F7">
        <w:rPr>
          <w:rFonts w:ascii="Arial" w:hAnsi="Arial" w:cs="Arial"/>
          <w:color w:val="000000" w:themeColor="text1"/>
          <w:sz w:val="24"/>
          <w:szCs w:val="24"/>
        </w:rPr>
        <w:lastRenderedPageBreak/>
        <w:t>№1221 «Об утверждении Правил присвоения, изменения и аннулировании адресов» (Собрание законодательства Российской Федерации, 2014 год, №48, ст.6861);</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955547" w:rsidRPr="002108F7" w:rsidRDefault="00955547" w:rsidP="00FF783B">
      <w:pPr>
        <w:ind w:firstLine="567"/>
        <w:jc w:val="both"/>
        <w:rPr>
          <w:rFonts w:ascii="Arial" w:hAnsi="Arial" w:cs="Arial"/>
          <w:color w:val="000000" w:themeColor="text1"/>
          <w:sz w:val="24"/>
          <w:szCs w:val="24"/>
        </w:rPr>
      </w:pPr>
      <w:proofErr w:type="gramStart"/>
      <w:r w:rsidRPr="002108F7">
        <w:rPr>
          <w:rFonts w:ascii="Arial" w:hAnsi="Arial" w:cs="Arial"/>
          <w:color w:val="000000" w:themeColor="text1"/>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955547" w:rsidRPr="002108F7" w:rsidRDefault="00955547" w:rsidP="00FF783B">
      <w:pPr>
        <w:ind w:firstLine="567"/>
        <w:jc w:val="both"/>
        <w:rPr>
          <w:rFonts w:ascii="Arial" w:hAnsi="Arial" w:cs="Arial"/>
          <w:color w:val="000000" w:themeColor="text1"/>
          <w:sz w:val="24"/>
          <w:szCs w:val="24"/>
        </w:rPr>
      </w:pPr>
      <w:proofErr w:type="gramStart"/>
      <w:r w:rsidRPr="002108F7">
        <w:rPr>
          <w:rFonts w:ascii="Arial" w:hAnsi="Arial" w:cs="Arial"/>
          <w:color w:val="000000" w:themeColor="text1"/>
          <w:sz w:val="24"/>
          <w:szCs w:val="24"/>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2108F7">
        <w:rPr>
          <w:rFonts w:ascii="Arial" w:hAnsi="Arial" w:cs="Arial"/>
          <w:color w:val="000000" w:themeColor="text1"/>
          <w:sz w:val="24"/>
          <w:szCs w:val="24"/>
        </w:rPr>
        <w:t>www.pravo.gov.ru</w:t>
      </w:r>
      <w:proofErr w:type="spellEnd"/>
      <w:r w:rsidRPr="002108F7">
        <w:rPr>
          <w:rFonts w:ascii="Arial" w:hAnsi="Arial" w:cs="Arial"/>
          <w:color w:val="000000" w:themeColor="text1"/>
          <w:sz w:val="24"/>
          <w:szCs w:val="24"/>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0220A" w:rsidRPr="002108F7" w:rsidRDefault="0000220A" w:rsidP="00FF783B">
      <w:pPr>
        <w:ind w:firstLine="567"/>
        <w:jc w:val="both"/>
        <w:rPr>
          <w:rFonts w:ascii="Arial" w:hAnsi="Arial" w:cs="Arial"/>
          <w:i/>
          <w:sz w:val="24"/>
          <w:szCs w:val="24"/>
        </w:rPr>
      </w:pPr>
      <w:r w:rsidRPr="002108F7">
        <w:rPr>
          <w:rFonts w:ascii="Arial" w:hAnsi="Arial" w:cs="Arial"/>
          <w:sz w:val="24"/>
          <w:szCs w:val="24"/>
        </w:rPr>
        <w:t>Уставом Ляпинского сельского поселения Нов</w:t>
      </w:r>
      <w:r w:rsidR="00AF3A00" w:rsidRPr="002108F7">
        <w:rPr>
          <w:rFonts w:ascii="Arial" w:hAnsi="Arial" w:cs="Arial"/>
          <w:sz w:val="24"/>
          <w:szCs w:val="24"/>
        </w:rPr>
        <w:t>окубанского района, утвержденным</w:t>
      </w:r>
      <w:r w:rsidRPr="002108F7">
        <w:rPr>
          <w:rFonts w:ascii="Arial" w:hAnsi="Arial" w:cs="Arial"/>
          <w:sz w:val="24"/>
          <w:szCs w:val="24"/>
        </w:rPr>
        <w:t xml:space="preserve"> решением Совета Ляпинского сель</w:t>
      </w:r>
      <w:r w:rsidR="00FF783B" w:rsidRPr="002108F7">
        <w:rPr>
          <w:rFonts w:ascii="Arial" w:hAnsi="Arial" w:cs="Arial"/>
          <w:sz w:val="24"/>
          <w:szCs w:val="24"/>
        </w:rPr>
        <w:t>с</w:t>
      </w:r>
      <w:r w:rsidRPr="002108F7">
        <w:rPr>
          <w:rFonts w:ascii="Arial" w:hAnsi="Arial" w:cs="Arial"/>
          <w:sz w:val="24"/>
          <w:szCs w:val="24"/>
        </w:rPr>
        <w:t>кого поселения Новокубанского района от 25 мая 2017 года №158.</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2.6. ИСЧЕРПЫВАЮЩИЙ ПЕРЕЧЕНЬ ДОКУМЕНТОВ,</w:t>
      </w:r>
    </w:p>
    <w:p w:rsidR="00955547" w:rsidRPr="002108F7" w:rsidRDefault="00955547" w:rsidP="00FF783B">
      <w:pPr>
        <w:jc w:val="center"/>
        <w:outlineLvl w:val="2"/>
        <w:rPr>
          <w:rFonts w:ascii="Arial" w:hAnsi="Arial" w:cs="Arial"/>
          <w:color w:val="000000" w:themeColor="text1"/>
          <w:sz w:val="24"/>
          <w:szCs w:val="24"/>
        </w:rPr>
      </w:pPr>
      <w:proofErr w:type="gramStart"/>
      <w:r w:rsidRPr="002108F7">
        <w:rPr>
          <w:rFonts w:ascii="Arial" w:hAnsi="Arial" w:cs="Arial"/>
          <w:color w:val="000000" w:themeColor="text1"/>
          <w:sz w:val="24"/>
          <w:szCs w:val="24"/>
        </w:rPr>
        <w:t>НЕОБХОДИМЫХ</w:t>
      </w:r>
      <w:proofErr w:type="gramEnd"/>
      <w:r w:rsidRPr="002108F7">
        <w:rPr>
          <w:rFonts w:ascii="Arial" w:hAnsi="Arial" w:cs="Arial"/>
          <w:color w:val="000000" w:themeColor="text1"/>
          <w:sz w:val="24"/>
          <w:szCs w:val="24"/>
        </w:rPr>
        <w:t xml:space="preserve"> В СООТВЕТСТВИИ С НОРМАТИВНЫМИ</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ПРАВОВЫМИ АКТАМИ ДЛЯ ПРЕДОСТАВЛЕНИЯ</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МУНИЦИПАЛЬНОЙ УСЛУГИ И УСЛУГ, КОТОРЫЕ ЯВЛЯЮТСЯ</w:t>
      </w:r>
    </w:p>
    <w:p w:rsidR="00955547" w:rsidRPr="002108F7" w:rsidRDefault="00955547" w:rsidP="00FF783B">
      <w:pPr>
        <w:jc w:val="center"/>
        <w:outlineLvl w:val="2"/>
        <w:rPr>
          <w:rFonts w:ascii="Arial" w:hAnsi="Arial" w:cs="Arial"/>
          <w:color w:val="000000" w:themeColor="text1"/>
          <w:sz w:val="24"/>
          <w:szCs w:val="24"/>
        </w:rPr>
      </w:pPr>
      <w:proofErr w:type="gramStart"/>
      <w:r w:rsidRPr="002108F7">
        <w:rPr>
          <w:rFonts w:ascii="Arial" w:hAnsi="Arial" w:cs="Arial"/>
          <w:color w:val="000000" w:themeColor="text1"/>
          <w:sz w:val="24"/>
          <w:szCs w:val="24"/>
        </w:rPr>
        <w:t>НЕОБХОДИМЫМИ</w:t>
      </w:r>
      <w:proofErr w:type="gramEnd"/>
      <w:r w:rsidRPr="002108F7">
        <w:rPr>
          <w:rFonts w:ascii="Arial" w:hAnsi="Arial" w:cs="Arial"/>
          <w:color w:val="000000" w:themeColor="text1"/>
          <w:sz w:val="24"/>
          <w:szCs w:val="24"/>
        </w:rPr>
        <w:t xml:space="preserve"> И ОБЯЗАТЕЛЬНЫМИ ДЛЯ ПРЕДОСТАВЛЕНИЯ МУНИЦИПАЛЬНОЙ УСЛУГИ, ПОДЛЕЖАЩИХ ПРЕДСТАВЛЕНИЮ</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ЗАЯВИТЕЛЕМ, СПОСОБЫ ИХ ПОЛУЧЕНИЯ ЗАЯВИТЕЛЕМ, В ТОМ ЧИСЛЕ В ЭЛЕКТРОННОЙ ФОРМЕ, ПОРЯДОК ИХ ПРЕДСТАВЛЕНИЯ</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2.6.1. Для получения муниципальной услуги заявителем представляются следующие документы:</w:t>
      </w:r>
    </w:p>
    <w:p w:rsidR="00955547" w:rsidRPr="002108F7" w:rsidRDefault="00955547" w:rsidP="00FF783B">
      <w:pPr>
        <w:ind w:firstLine="567"/>
        <w:jc w:val="both"/>
        <w:rPr>
          <w:rFonts w:ascii="Arial" w:hAnsi="Arial" w:cs="Arial"/>
          <w:color w:val="000000" w:themeColor="text1"/>
          <w:sz w:val="24"/>
          <w:szCs w:val="24"/>
        </w:rPr>
      </w:pPr>
      <w:proofErr w:type="gramStart"/>
      <w:r w:rsidRPr="002108F7">
        <w:rPr>
          <w:rFonts w:ascii="Arial" w:hAnsi="Arial" w:cs="Arial"/>
          <w:color w:val="000000" w:themeColor="text1"/>
          <w:sz w:val="24"/>
          <w:szCs w:val="24"/>
        </w:rPr>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заполненное по образцу в соответствии с</w:t>
      </w:r>
      <w:proofErr w:type="gramEnd"/>
      <w:r w:rsidRPr="002108F7">
        <w:rPr>
          <w:rFonts w:ascii="Arial" w:hAnsi="Arial" w:cs="Arial"/>
          <w:color w:val="000000" w:themeColor="text1"/>
          <w:sz w:val="24"/>
          <w:szCs w:val="24"/>
        </w:rPr>
        <w:t xml:space="preserve"> приложением № 2 к Регламенту;</w:t>
      </w:r>
    </w:p>
    <w:p w:rsidR="00955547" w:rsidRPr="002108F7" w:rsidRDefault="00955547" w:rsidP="00FF783B">
      <w:pPr>
        <w:suppressAutoHyphen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документ, удостоверяющий личность заявителя (заявителей), либо его (их) представителя;</w:t>
      </w:r>
    </w:p>
    <w:p w:rsidR="00955547" w:rsidRPr="002108F7" w:rsidRDefault="00955547" w:rsidP="00FF783B">
      <w:pPr>
        <w:suppressAutoHyphen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документ, удостоверяющий права (полномочия) представителя заявителя;</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правоустанавливающие и (или) правоудостоверяющие документы на объект </w:t>
      </w:r>
      <w:r w:rsidRPr="002108F7">
        <w:rPr>
          <w:rFonts w:ascii="Arial" w:hAnsi="Arial" w:cs="Arial"/>
          <w:color w:val="000000" w:themeColor="text1"/>
          <w:sz w:val="24"/>
          <w:szCs w:val="24"/>
        </w:rPr>
        <w:lastRenderedPageBreak/>
        <w:t>(объекты) адресации, если право на него не зарегистрировано в Едином государственном реестре прав на недвижимое имущество и сделок с ним.</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2.7. ИСЧЕРПЫВАЮЩИЙ ПЕРЕЧЕНЬ ДОКУМЕНТОВ,</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НЕОБХОДИМЫХ В СООТВЕТСТВИИС НОРМАТИВНЫМИ</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ПРАВОВЫМИ АКТАМИ ДЛЯ ПРЕДОСТАВЛЕНИЯ</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 xml:space="preserve">МУНИЦИПАЛЬНОЙ УСЛУГИ, КОТОРЫЕ НАХОДЯТСЯ </w:t>
      </w:r>
      <w:proofErr w:type="gramStart"/>
      <w:r w:rsidRPr="002108F7">
        <w:rPr>
          <w:rFonts w:ascii="Arial" w:hAnsi="Arial" w:cs="Arial"/>
          <w:color w:val="000000" w:themeColor="text1"/>
          <w:sz w:val="24"/>
          <w:szCs w:val="24"/>
        </w:rPr>
        <w:t>В</w:t>
      </w:r>
      <w:proofErr w:type="gramEnd"/>
    </w:p>
    <w:p w:rsidR="00955547" w:rsidRPr="002108F7" w:rsidRDefault="00955547" w:rsidP="00FF783B">
      <w:pPr>
        <w:jc w:val="center"/>
        <w:outlineLvl w:val="2"/>
        <w:rPr>
          <w:rFonts w:ascii="Arial" w:hAnsi="Arial" w:cs="Arial"/>
          <w:color w:val="000000" w:themeColor="text1"/>
          <w:sz w:val="24"/>
          <w:szCs w:val="24"/>
        </w:rPr>
      </w:pPr>
      <w:proofErr w:type="gramStart"/>
      <w:r w:rsidRPr="002108F7">
        <w:rPr>
          <w:rFonts w:ascii="Arial" w:hAnsi="Arial" w:cs="Arial"/>
          <w:color w:val="000000" w:themeColor="text1"/>
          <w:sz w:val="24"/>
          <w:szCs w:val="24"/>
        </w:rPr>
        <w:t>РАСПОРЯЖЕНИИ</w:t>
      </w:r>
      <w:proofErr w:type="gramEnd"/>
      <w:r w:rsidRPr="002108F7">
        <w:rPr>
          <w:rFonts w:ascii="Arial" w:hAnsi="Arial" w:cs="Arial"/>
          <w:color w:val="000000" w:themeColor="text1"/>
          <w:sz w:val="24"/>
          <w:szCs w:val="24"/>
        </w:rPr>
        <w:t xml:space="preserve"> ГОСУДАРСТВЕННЫХ ОРГАНОВ, ОРГАНОВ МЕСТНОГО САМОУПРАВЛЕНИЯ МУНИЦИПАЛЬНЫХ</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ОБРАЗОВАНИЙ КРАСНОДАРСКОГО КРАЯ И ИНЫХ ОРГАНОВ, УЧАСТВУЮЩИХ В ПРЕДОСТАВЛЕНИИ ГОСУДАРСТВЕННЫХ ИЛИ</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55547" w:rsidRPr="002108F7" w:rsidRDefault="00955547" w:rsidP="00FF783B">
      <w:pPr>
        <w:jc w:val="center"/>
        <w:outlineLvl w:val="2"/>
        <w:rPr>
          <w:rFonts w:ascii="Arial" w:hAnsi="Arial" w:cs="Arial"/>
          <w:color w:val="000000" w:themeColor="text1"/>
          <w:sz w:val="24"/>
          <w:szCs w:val="24"/>
        </w:rPr>
      </w:pPr>
    </w:p>
    <w:p w:rsidR="00955547" w:rsidRPr="002108F7" w:rsidRDefault="00955547" w:rsidP="00FF783B">
      <w:pPr>
        <w:ind w:firstLine="567"/>
        <w:jc w:val="both"/>
        <w:outlineLvl w:val="2"/>
        <w:rPr>
          <w:rFonts w:ascii="Arial" w:hAnsi="Arial" w:cs="Arial"/>
          <w:color w:val="000000" w:themeColor="text1"/>
          <w:sz w:val="24"/>
          <w:szCs w:val="24"/>
        </w:rPr>
      </w:pPr>
      <w:r w:rsidRPr="002108F7">
        <w:rPr>
          <w:rFonts w:ascii="Arial" w:hAnsi="Arial" w:cs="Arial"/>
          <w:color w:val="000000" w:themeColor="text1"/>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5B413D" w:rsidRPr="00B2048E" w:rsidRDefault="005B413D" w:rsidP="005B413D">
      <w:pPr>
        <w:ind w:firstLine="567"/>
        <w:jc w:val="both"/>
        <w:rPr>
          <w:rFonts w:ascii="Arial" w:hAnsi="Arial" w:cs="Arial"/>
          <w:color w:val="000000"/>
          <w:sz w:val="24"/>
          <w:szCs w:val="24"/>
        </w:rPr>
      </w:pPr>
      <w:r w:rsidRPr="002108F7">
        <w:rPr>
          <w:rFonts w:ascii="Arial" w:hAnsi="Arial" w:cs="Arial"/>
          <w:color w:val="000000"/>
          <w:sz w:val="24"/>
          <w:szCs w:val="24"/>
        </w:rPr>
        <w:t xml:space="preserve">разрешение на строительство объекта адресации (при присвоении адреса строящимся объектам адресации) </w:t>
      </w:r>
      <w:r w:rsidRPr="00B2048E">
        <w:rPr>
          <w:rFonts w:ascii="Arial" w:hAnsi="Arial" w:cs="Arial"/>
          <w:color w:val="000000"/>
          <w:sz w:val="24"/>
          <w:szCs w:val="24"/>
        </w:rPr>
        <w:t xml:space="preserve">(департамент по архитектуре и градостроительству Краснодарского края, администрация Ляпинского сельского поселения Новокубанского района; </w:t>
      </w:r>
    </w:p>
    <w:p w:rsidR="005B413D" w:rsidRPr="00B2048E" w:rsidRDefault="005B413D" w:rsidP="005B413D">
      <w:pPr>
        <w:ind w:firstLine="567"/>
        <w:jc w:val="both"/>
        <w:rPr>
          <w:rFonts w:ascii="Arial" w:hAnsi="Arial" w:cs="Arial"/>
          <w:color w:val="000000"/>
          <w:sz w:val="24"/>
          <w:szCs w:val="24"/>
        </w:rPr>
      </w:pPr>
      <w:proofErr w:type="gramStart"/>
      <w:r w:rsidRPr="00B2048E">
        <w:rPr>
          <w:rFonts w:ascii="Arial" w:hAnsi="Arial" w:cs="Arial"/>
          <w:color w:val="000000"/>
          <w:sz w:val="24"/>
          <w:szCs w:val="24"/>
        </w:rPr>
        <w:t>разрешение на ввод объекта адресации в эксплуатацию (департамент по архитектуре и градостроительству Краснодарского края, администрация Ляпинского сельского поселения Новокубанского района</w:t>
      </w:r>
      <w:proofErr w:type="gramEnd"/>
    </w:p>
    <w:p w:rsidR="005B413D" w:rsidRPr="002108F7" w:rsidRDefault="005B413D" w:rsidP="005B413D">
      <w:pPr>
        <w:ind w:firstLine="567"/>
        <w:jc w:val="both"/>
        <w:rPr>
          <w:rFonts w:ascii="Arial" w:hAnsi="Arial" w:cs="Arial"/>
          <w:color w:val="000000"/>
          <w:sz w:val="24"/>
          <w:szCs w:val="24"/>
        </w:rPr>
      </w:pPr>
      <w:r w:rsidRPr="00B2048E">
        <w:rPr>
          <w:rFonts w:ascii="Arial" w:hAnsi="Arial" w:cs="Arial"/>
          <w:color w:val="000000"/>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 Ляпинского сельского поселения Новокубанского района);</w:t>
      </w:r>
    </w:p>
    <w:p w:rsidR="005B413D" w:rsidRPr="002108F7" w:rsidRDefault="005B413D" w:rsidP="005B413D">
      <w:pPr>
        <w:ind w:firstLine="567"/>
        <w:jc w:val="both"/>
        <w:rPr>
          <w:rFonts w:ascii="Arial" w:hAnsi="Arial" w:cs="Arial"/>
          <w:sz w:val="24"/>
          <w:szCs w:val="24"/>
        </w:rPr>
      </w:pPr>
      <w:r w:rsidRPr="002108F7">
        <w:rPr>
          <w:rFonts w:ascii="Arial" w:hAnsi="Arial" w:cs="Arial"/>
          <w:color w:val="000000"/>
          <w:sz w:val="24"/>
          <w:szCs w:val="24"/>
        </w:rPr>
        <w:t xml:space="preserve">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w:t>
      </w:r>
      <w:r w:rsidRPr="002108F7">
        <w:rPr>
          <w:rFonts w:ascii="Arial" w:hAnsi="Arial" w:cs="Arial"/>
          <w:sz w:val="24"/>
          <w:szCs w:val="24"/>
        </w:rPr>
        <w:t>по Краснодарскому краю);</w:t>
      </w:r>
    </w:p>
    <w:p w:rsidR="005B413D" w:rsidRPr="002108F7" w:rsidRDefault="005B413D" w:rsidP="005B413D">
      <w:pPr>
        <w:ind w:firstLine="567"/>
        <w:jc w:val="both"/>
        <w:rPr>
          <w:rFonts w:ascii="Arial" w:hAnsi="Arial" w:cs="Arial"/>
          <w:color w:val="000000"/>
          <w:sz w:val="24"/>
          <w:szCs w:val="24"/>
        </w:rPr>
      </w:pPr>
      <w:r w:rsidRPr="002108F7">
        <w:rPr>
          <w:rFonts w:ascii="Arial" w:hAnsi="Arial" w:cs="Arial"/>
          <w:color w:val="000000"/>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B2048E">
        <w:rPr>
          <w:rFonts w:ascii="Arial" w:hAnsi="Arial" w:cs="Arial"/>
          <w:color w:val="000000"/>
          <w:sz w:val="24"/>
          <w:szCs w:val="24"/>
        </w:rPr>
        <w:t>администрация Ляпинского сельского поселения Новокубанского района);</w:t>
      </w:r>
    </w:p>
    <w:p w:rsidR="005B413D" w:rsidRPr="002108F7" w:rsidRDefault="005B413D" w:rsidP="005B413D">
      <w:pPr>
        <w:ind w:firstLine="567"/>
        <w:jc w:val="both"/>
        <w:rPr>
          <w:rFonts w:ascii="Arial" w:hAnsi="Arial" w:cs="Arial"/>
          <w:color w:val="000000"/>
          <w:sz w:val="24"/>
          <w:szCs w:val="24"/>
        </w:rPr>
      </w:pPr>
      <w:r w:rsidRPr="002108F7">
        <w:rPr>
          <w:rFonts w:ascii="Arial" w:hAnsi="Arial" w:cs="Arial"/>
          <w:color w:val="000000"/>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r w:rsidRPr="002108F7">
        <w:rPr>
          <w:rFonts w:ascii="Arial" w:hAnsi="Arial" w:cs="Arial"/>
          <w:color w:val="000000"/>
          <w:sz w:val="24"/>
          <w:szCs w:val="24"/>
        </w:rPr>
        <w:lastRenderedPageBreak/>
        <w:t>(в случае преобразования объектов недвижимости (помещений) с образованием одного и более новых объектов адресации) (</w:t>
      </w:r>
      <w:r w:rsidRPr="00B2048E">
        <w:rPr>
          <w:rFonts w:ascii="Arial" w:hAnsi="Arial" w:cs="Arial"/>
          <w:color w:val="000000"/>
          <w:sz w:val="24"/>
          <w:szCs w:val="24"/>
        </w:rPr>
        <w:t>администрация Ляпинского сельского поселения Новокубанского района);</w:t>
      </w:r>
    </w:p>
    <w:p w:rsidR="00955547" w:rsidRPr="002108F7" w:rsidRDefault="00955547" w:rsidP="00FF783B">
      <w:pPr>
        <w:ind w:firstLine="567"/>
        <w:jc w:val="both"/>
        <w:rPr>
          <w:rFonts w:ascii="Arial" w:hAnsi="Arial" w:cs="Arial"/>
          <w:color w:val="000000" w:themeColor="text1"/>
          <w:sz w:val="24"/>
          <w:szCs w:val="24"/>
        </w:rPr>
      </w:pPr>
      <w:proofErr w:type="gramStart"/>
      <w:r w:rsidRPr="002108F7">
        <w:rPr>
          <w:rFonts w:ascii="Arial" w:hAnsi="Arial" w:cs="Arial"/>
          <w:color w:val="000000" w:themeColor="text1"/>
          <w:sz w:val="24"/>
          <w:szCs w:val="24"/>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 (Федеральная служба государственной регистрации, кадастра и картографии </w:t>
      </w:r>
      <w:r w:rsidRPr="002108F7">
        <w:rPr>
          <w:rFonts w:ascii="Arial" w:hAnsi="Arial" w:cs="Arial"/>
          <w:sz w:val="24"/>
          <w:szCs w:val="24"/>
        </w:rPr>
        <w:t>по Краснодарскому краю)</w:t>
      </w:r>
      <w:r w:rsidRPr="002108F7">
        <w:rPr>
          <w:rFonts w:ascii="Arial" w:hAnsi="Arial" w:cs="Arial"/>
          <w:color w:val="000000" w:themeColor="text1"/>
          <w:sz w:val="24"/>
          <w:szCs w:val="24"/>
        </w:rPr>
        <w:t>;</w:t>
      </w:r>
      <w:proofErr w:type="gramEnd"/>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 (Федеральная служба государственной регистрации, кадастра и картографии по </w:t>
      </w:r>
      <w:r w:rsidRPr="002108F7">
        <w:rPr>
          <w:rFonts w:ascii="Arial" w:hAnsi="Arial" w:cs="Arial"/>
          <w:sz w:val="24"/>
          <w:szCs w:val="24"/>
        </w:rPr>
        <w:t>Краснодарскому краю).</w:t>
      </w:r>
    </w:p>
    <w:p w:rsidR="00955547" w:rsidRPr="002108F7" w:rsidRDefault="00955547" w:rsidP="00FF783B">
      <w:pPr>
        <w:jc w:val="center"/>
        <w:outlineLvl w:val="2"/>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2.8. УКАЗАНИЕ НА ЗАПРЕТ ТРЕБОВАТЬ ОТ ЗАЯВИТЕЛЯ</w:t>
      </w:r>
    </w:p>
    <w:p w:rsidR="00955547" w:rsidRPr="002108F7" w:rsidRDefault="00955547" w:rsidP="00FF783B">
      <w:pPr>
        <w:tabs>
          <w:tab w:val="left" w:pos="540"/>
          <w:tab w:val="left" w:pos="900"/>
        </w:tabs>
        <w:jc w:val="center"/>
        <w:rPr>
          <w:rFonts w:ascii="Arial" w:hAnsi="Arial" w:cs="Arial"/>
          <w:color w:val="000000" w:themeColor="text1"/>
          <w:sz w:val="24"/>
          <w:szCs w:val="24"/>
        </w:rPr>
      </w:pPr>
    </w:p>
    <w:p w:rsidR="00955547" w:rsidRPr="002108F7" w:rsidRDefault="00955547" w:rsidP="00FF783B">
      <w:pPr>
        <w:ind w:firstLine="567"/>
        <w:jc w:val="both"/>
        <w:outlineLvl w:val="1"/>
        <w:rPr>
          <w:rFonts w:ascii="Arial" w:hAnsi="Arial" w:cs="Arial"/>
          <w:color w:val="000000" w:themeColor="text1"/>
          <w:sz w:val="24"/>
          <w:szCs w:val="24"/>
        </w:rPr>
      </w:pPr>
      <w:r w:rsidRPr="002108F7">
        <w:rPr>
          <w:rFonts w:ascii="Arial" w:hAnsi="Arial" w:cs="Arial"/>
          <w:color w:val="000000" w:themeColor="text1"/>
          <w:sz w:val="24"/>
          <w:szCs w:val="24"/>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55547" w:rsidRPr="002108F7" w:rsidRDefault="00955547" w:rsidP="00FF783B">
      <w:pPr>
        <w:ind w:firstLine="567"/>
        <w:jc w:val="both"/>
        <w:outlineLvl w:val="1"/>
        <w:rPr>
          <w:rFonts w:ascii="Arial" w:hAnsi="Arial" w:cs="Arial"/>
          <w:color w:val="000000" w:themeColor="text1"/>
          <w:sz w:val="24"/>
          <w:szCs w:val="24"/>
        </w:rPr>
      </w:pPr>
      <w:r w:rsidRPr="002108F7">
        <w:rPr>
          <w:rFonts w:ascii="Arial" w:hAnsi="Arial" w:cs="Arial"/>
          <w:color w:val="000000" w:themeColor="text1"/>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955547" w:rsidRPr="002108F7" w:rsidRDefault="00955547" w:rsidP="00FF783B">
      <w:pPr>
        <w:jc w:val="center"/>
        <w:outlineLvl w:val="1"/>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 xml:space="preserve">Подраздел 2.9. ИСЧЕРПЫВАЮЩИЙ ПЕРЕЧЕНЬ ОСНОВАНИЙ ДЛЯ ОТКАЗА В ПРИЕМЕ ДОКУМЕНТОВ, НЕОБХОДИМЫХ </w:t>
      </w:r>
      <w:proofErr w:type="gramStart"/>
      <w:r w:rsidRPr="002108F7">
        <w:rPr>
          <w:rFonts w:ascii="Arial" w:hAnsi="Arial" w:cs="Arial"/>
          <w:color w:val="000000" w:themeColor="text1"/>
          <w:sz w:val="24"/>
          <w:szCs w:val="24"/>
        </w:rPr>
        <w:t>ДЛЯ</w:t>
      </w:r>
      <w:proofErr w:type="gramEnd"/>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ПРЕДОСТАВЛЕНИЯ МУНИЦИПАЛЬНОЙ УСЛУГИ</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2.9.1. Основанием для отказа в приеме документов, необходимых для предоставления муниципальной услуги, является:</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предоставление не в полном объеме документов, указанных в п. 2.6.1. Регламента;</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несоблюдение установленных законом условий признания действительности электронной подписи. </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Не может быть отказано заявителю в приеме дополнительных документов при </w:t>
      </w:r>
      <w:r w:rsidRPr="002108F7">
        <w:rPr>
          <w:rFonts w:ascii="Arial" w:hAnsi="Arial" w:cs="Arial"/>
          <w:color w:val="000000" w:themeColor="text1"/>
          <w:sz w:val="24"/>
          <w:szCs w:val="24"/>
        </w:rPr>
        <w:lastRenderedPageBreak/>
        <w:t>наличии намерения их сдать.</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2.10. ИСЧЕРПЫВАЮЩИЙ ПЕРЕЧЕНЬ ОСНОВАНИЙ ДЛЯ ПРИОСТАНОВЛЕНИЯ ИЛИ ОТКАЗА В ПРЕДОСТАВЛЕНИИ</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МУНИЦИПАЛЬНОЙ УСЛУГИ</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955547" w:rsidRPr="002108F7" w:rsidRDefault="00955547" w:rsidP="00FF783B">
      <w:pPr>
        <w:pStyle w:val="21"/>
        <w:ind w:firstLine="567"/>
        <w:rPr>
          <w:rFonts w:ascii="Arial" w:hAnsi="Arial" w:cs="Arial"/>
          <w:color w:val="000000" w:themeColor="text1"/>
          <w:sz w:val="24"/>
        </w:rPr>
      </w:pPr>
      <w:r w:rsidRPr="002108F7">
        <w:rPr>
          <w:rFonts w:ascii="Arial" w:hAnsi="Arial" w:cs="Arial"/>
          <w:color w:val="000000" w:themeColor="text1"/>
          <w:sz w:val="24"/>
        </w:rPr>
        <w:t>2.10.2. Основанием для отказа в предоставлении муниципальной услуги являются:</w:t>
      </w:r>
    </w:p>
    <w:p w:rsidR="00955547" w:rsidRPr="002108F7" w:rsidRDefault="00955547" w:rsidP="00FF783B">
      <w:pPr>
        <w:tabs>
          <w:tab w:val="left" w:pos="1260"/>
          <w:tab w:val="num" w:pos="1440"/>
        </w:tab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55547" w:rsidRPr="002108F7" w:rsidRDefault="00955547" w:rsidP="00FF783B">
      <w:pPr>
        <w:tabs>
          <w:tab w:val="left" w:pos="1260"/>
          <w:tab w:val="num" w:pos="1440"/>
        </w:tab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55547" w:rsidRPr="002108F7" w:rsidRDefault="00955547" w:rsidP="00FF783B">
      <w:pPr>
        <w:tabs>
          <w:tab w:val="left" w:pos="1260"/>
          <w:tab w:val="num" w:pos="1440"/>
        </w:tab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обращение заявителя об оказании муниципальной услуги, предоставление которой не осуществляется органом, указанным </w:t>
      </w:r>
      <w:proofErr w:type="gramStart"/>
      <w:r w:rsidRPr="002108F7">
        <w:rPr>
          <w:rFonts w:ascii="Arial" w:hAnsi="Arial" w:cs="Arial"/>
          <w:color w:val="000000" w:themeColor="text1"/>
          <w:sz w:val="24"/>
          <w:szCs w:val="24"/>
        </w:rPr>
        <w:t>под</w:t>
      </w:r>
      <w:proofErr w:type="gramEnd"/>
      <w:r w:rsidR="004802CC">
        <w:fldChar w:fldCharType="begin"/>
      </w:r>
      <w:r w:rsidR="006000A2">
        <w:instrText>HYPERLINK \l "P62"</w:instrText>
      </w:r>
      <w:r w:rsidR="004802CC">
        <w:fldChar w:fldCharType="separate"/>
      </w:r>
      <w:r w:rsidRPr="002108F7">
        <w:rPr>
          <w:rFonts w:ascii="Arial" w:hAnsi="Arial" w:cs="Arial"/>
          <w:color w:val="000000" w:themeColor="text1"/>
          <w:sz w:val="24"/>
          <w:szCs w:val="24"/>
        </w:rPr>
        <w:t>пункте 1.3.1 подраздела 1.3 Регламента</w:t>
      </w:r>
      <w:r w:rsidR="004802CC">
        <w:fldChar w:fldCharType="end"/>
      </w:r>
      <w:r w:rsidRPr="002108F7">
        <w:rPr>
          <w:rFonts w:ascii="Arial" w:hAnsi="Arial" w:cs="Arial"/>
          <w:color w:val="000000" w:themeColor="text1"/>
          <w:sz w:val="24"/>
          <w:szCs w:val="24"/>
        </w:rPr>
        <w:t>;</w:t>
      </w:r>
    </w:p>
    <w:p w:rsidR="00955547" w:rsidRPr="002108F7" w:rsidRDefault="00955547" w:rsidP="00FF783B">
      <w:pPr>
        <w:tabs>
          <w:tab w:val="left" w:pos="1260"/>
          <w:tab w:val="num" w:pos="1440"/>
        </w:tab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обращение (в письменном виде) заявителя с просьбой о прекращении муниципальной услуги;</w:t>
      </w:r>
    </w:p>
    <w:p w:rsidR="00955547" w:rsidRPr="002108F7" w:rsidRDefault="00955547" w:rsidP="00FF783B">
      <w:pPr>
        <w:tabs>
          <w:tab w:val="left" w:pos="1260"/>
          <w:tab w:val="num" w:pos="1440"/>
        </w:tab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955547" w:rsidRPr="002108F7" w:rsidRDefault="00955547" w:rsidP="00FF783B">
      <w:pPr>
        <w:tabs>
          <w:tab w:val="left" w:pos="1260"/>
          <w:tab w:val="num" w:pos="1440"/>
        </w:tab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955547" w:rsidRPr="002108F7" w:rsidRDefault="00955547" w:rsidP="00FF783B">
      <w:pPr>
        <w:tabs>
          <w:tab w:val="left" w:pos="1260"/>
          <w:tab w:val="num" w:pos="1440"/>
        </w:tab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55547" w:rsidRPr="002108F7" w:rsidRDefault="00955547" w:rsidP="00FF783B">
      <w:pPr>
        <w:tabs>
          <w:tab w:val="left" w:pos="1260"/>
          <w:tab w:val="num" w:pos="1440"/>
        </w:tab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955547" w:rsidRPr="002108F7" w:rsidRDefault="00955547" w:rsidP="00FF783B">
      <w:pPr>
        <w:tabs>
          <w:tab w:val="left" w:pos="1260"/>
          <w:tab w:val="num" w:pos="1440"/>
        </w:tab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55547" w:rsidRPr="002108F7" w:rsidRDefault="00955547" w:rsidP="00FF783B">
      <w:pPr>
        <w:tabs>
          <w:tab w:val="left" w:pos="1260"/>
          <w:tab w:val="num" w:pos="1440"/>
        </w:tab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2.10.4. Отказ в предоставлении муниципальной услуги не препятствует повторному обращению после устранения причины, послужившей основанием для </w:t>
      </w:r>
      <w:r w:rsidRPr="002108F7">
        <w:rPr>
          <w:rFonts w:ascii="Arial" w:hAnsi="Arial" w:cs="Arial"/>
          <w:color w:val="000000" w:themeColor="text1"/>
          <w:sz w:val="24"/>
          <w:szCs w:val="24"/>
        </w:rPr>
        <w:lastRenderedPageBreak/>
        <w:t>отказа.</w:t>
      </w:r>
    </w:p>
    <w:p w:rsidR="00955547" w:rsidRPr="002108F7" w:rsidRDefault="00955547" w:rsidP="00FF783B">
      <w:pPr>
        <w:jc w:val="center"/>
        <w:outlineLvl w:val="2"/>
        <w:rPr>
          <w:rFonts w:ascii="Arial" w:hAnsi="Arial" w:cs="Arial"/>
          <w:color w:val="000000" w:themeColor="text1"/>
          <w:sz w:val="24"/>
          <w:szCs w:val="24"/>
        </w:rPr>
      </w:pPr>
      <w:bookmarkStart w:id="8" w:name="P160"/>
      <w:bookmarkEnd w:id="8"/>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5547" w:rsidRPr="002108F7" w:rsidRDefault="00955547" w:rsidP="00FF783B">
      <w:pPr>
        <w:jc w:val="center"/>
        <w:rPr>
          <w:rFonts w:ascii="Arial" w:hAnsi="Arial" w:cs="Arial"/>
          <w:color w:val="000000" w:themeColor="text1"/>
          <w:sz w:val="24"/>
          <w:szCs w:val="24"/>
        </w:rPr>
      </w:pPr>
    </w:p>
    <w:p w:rsidR="005B413D" w:rsidRPr="002108F7" w:rsidRDefault="005B413D" w:rsidP="005B413D">
      <w:pPr>
        <w:ind w:firstLine="567"/>
        <w:jc w:val="both"/>
        <w:rPr>
          <w:rFonts w:ascii="Arial" w:hAnsi="Arial" w:cs="Arial"/>
          <w:color w:val="000000"/>
          <w:sz w:val="24"/>
          <w:szCs w:val="24"/>
        </w:rPr>
      </w:pPr>
      <w:r w:rsidRPr="00B2048E">
        <w:rPr>
          <w:rFonts w:ascii="Arial" w:hAnsi="Arial" w:cs="Arial"/>
          <w:color w:val="000000"/>
          <w:sz w:val="24"/>
          <w:szCs w:val="24"/>
        </w:rPr>
        <w:t xml:space="preserve">Необходимыми и обязательными услугами для предоставления муниципальной услуги </w:t>
      </w:r>
      <w:r w:rsidR="00B2048E" w:rsidRPr="00B2048E">
        <w:rPr>
          <w:rFonts w:ascii="Arial" w:hAnsi="Arial" w:cs="Arial"/>
          <w:bCs/>
          <w:sz w:val="24"/>
          <w:szCs w:val="24"/>
        </w:rPr>
        <w:t>«</w:t>
      </w:r>
      <w:r w:rsidR="00B2048E" w:rsidRPr="00B2048E">
        <w:rPr>
          <w:rFonts w:ascii="Arial" w:hAnsi="Arial" w:cs="Arial"/>
          <w:sz w:val="24"/>
          <w:szCs w:val="24"/>
        </w:rPr>
        <w:t>Присвоение, изменение и аннулирование адресов</w:t>
      </w:r>
      <w:r w:rsidR="00B2048E" w:rsidRPr="00B2048E">
        <w:rPr>
          <w:rFonts w:ascii="Arial" w:hAnsi="Arial" w:cs="Arial"/>
          <w:bCs/>
          <w:sz w:val="24"/>
          <w:szCs w:val="24"/>
        </w:rPr>
        <w:t>»</w:t>
      </w:r>
      <w:r w:rsidRPr="00B2048E">
        <w:rPr>
          <w:rFonts w:ascii="Arial" w:hAnsi="Arial" w:cs="Arial"/>
          <w:color w:val="000000"/>
          <w:sz w:val="24"/>
          <w:szCs w:val="24"/>
        </w:rPr>
        <w:t xml:space="preserve"> являются:</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получение правоустанавливающих и (или) </w:t>
      </w:r>
      <w:proofErr w:type="spellStart"/>
      <w:r w:rsidRPr="002108F7">
        <w:rPr>
          <w:rFonts w:ascii="Arial" w:hAnsi="Arial" w:cs="Arial"/>
          <w:color w:val="000000" w:themeColor="text1"/>
          <w:sz w:val="24"/>
          <w:szCs w:val="24"/>
        </w:rPr>
        <w:t>правоудостоверяющих</w:t>
      </w:r>
      <w:proofErr w:type="spellEnd"/>
      <w:r w:rsidRPr="002108F7">
        <w:rPr>
          <w:rFonts w:ascii="Arial" w:hAnsi="Arial" w:cs="Arial"/>
          <w:color w:val="000000" w:themeColor="text1"/>
          <w:sz w:val="24"/>
          <w:szCs w:val="24"/>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получение кадастровых паспортов объектов адресации (выдается органом, уполномоченным на ведение кадастрового учета);</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955547" w:rsidRPr="002108F7" w:rsidRDefault="00955547" w:rsidP="00FF783B">
      <w:pPr>
        <w:jc w:val="center"/>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55547" w:rsidRPr="002108F7" w:rsidRDefault="00955547" w:rsidP="00FF783B">
      <w:pPr>
        <w:pStyle w:val="ConsNormal"/>
        <w:widowControl/>
        <w:ind w:right="0" w:firstLine="0"/>
        <w:jc w:val="center"/>
        <w:rPr>
          <w:color w:val="000000" w:themeColor="text1"/>
          <w:sz w:val="24"/>
          <w:szCs w:val="24"/>
        </w:rPr>
      </w:pPr>
    </w:p>
    <w:p w:rsidR="00955547" w:rsidRPr="002108F7" w:rsidRDefault="00955547" w:rsidP="00FF783B">
      <w:pPr>
        <w:pStyle w:val="ConsNormal"/>
        <w:widowControl/>
        <w:ind w:right="0" w:firstLine="567"/>
        <w:jc w:val="both"/>
        <w:rPr>
          <w:color w:val="000000" w:themeColor="text1"/>
          <w:sz w:val="24"/>
          <w:szCs w:val="24"/>
        </w:rPr>
      </w:pPr>
      <w:r w:rsidRPr="002108F7">
        <w:rPr>
          <w:color w:val="000000" w:themeColor="text1"/>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55547" w:rsidRPr="002108F7" w:rsidRDefault="00955547" w:rsidP="00FF783B">
      <w:pPr>
        <w:pStyle w:val="ConsNormal"/>
        <w:widowControl/>
        <w:ind w:right="0" w:firstLine="0"/>
        <w:jc w:val="center"/>
        <w:rPr>
          <w:color w:val="000000" w:themeColor="text1"/>
          <w:sz w:val="24"/>
          <w:szCs w:val="24"/>
        </w:rPr>
      </w:pPr>
    </w:p>
    <w:p w:rsidR="00955547" w:rsidRPr="002108F7" w:rsidRDefault="00955547" w:rsidP="00FF783B">
      <w:pPr>
        <w:ind w:firstLine="720"/>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2.13. ПОРЯДОК, РАЗМЕР И ОСНОВАНИЯ ВЗИМАНИЯ ПЛАТЫ ЗА ПРЕДОСТАВЛЕНИЕ УСЛУГ, КОТОРЫЕ ЯВЛЯЮТСЯ</w:t>
      </w:r>
    </w:p>
    <w:p w:rsidR="00955547" w:rsidRPr="002108F7" w:rsidRDefault="00955547" w:rsidP="00FF783B">
      <w:pPr>
        <w:ind w:firstLine="720"/>
        <w:jc w:val="center"/>
        <w:outlineLvl w:val="2"/>
        <w:rPr>
          <w:rFonts w:ascii="Arial" w:hAnsi="Arial" w:cs="Arial"/>
          <w:color w:val="000000" w:themeColor="text1"/>
          <w:sz w:val="24"/>
          <w:szCs w:val="24"/>
        </w:rPr>
      </w:pPr>
      <w:proofErr w:type="gramStart"/>
      <w:r w:rsidRPr="002108F7">
        <w:rPr>
          <w:rFonts w:ascii="Arial" w:hAnsi="Arial" w:cs="Arial"/>
          <w:color w:val="000000" w:themeColor="text1"/>
          <w:sz w:val="24"/>
          <w:szCs w:val="24"/>
        </w:rPr>
        <w:t>НЕОБХОДИМЫМИ</w:t>
      </w:r>
      <w:proofErr w:type="gramEnd"/>
      <w:r w:rsidRPr="002108F7">
        <w:rPr>
          <w:rFonts w:ascii="Arial" w:hAnsi="Arial" w:cs="Arial"/>
          <w:color w:val="000000" w:themeColor="text1"/>
          <w:sz w:val="24"/>
          <w:szCs w:val="24"/>
        </w:rPr>
        <w:t xml:space="preserve"> И ОБЯЗАТЕЛЬНЫМИ ДЛЯ ПРЕДОСТАВЛЕНИЯ МУНИЦИПАЛЬНОЙ УСЛУГИ, ВКЛЮЧАЯ ИНФОРМАЦИЮ О МЕТОДИКЕ РАСЧЕТА РАЗМЕРА ТАКОЙ ПЛАТЫ</w:t>
      </w:r>
    </w:p>
    <w:p w:rsidR="00955547" w:rsidRPr="002108F7" w:rsidRDefault="00955547" w:rsidP="00FF783B">
      <w:pPr>
        <w:pStyle w:val="ConsNormal"/>
        <w:widowControl/>
        <w:ind w:right="0" w:firstLine="0"/>
        <w:jc w:val="center"/>
        <w:rPr>
          <w:color w:val="000000" w:themeColor="text1"/>
          <w:sz w:val="24"/>
          <w:szCs w:val="24"/>
        </w:rPr>
      </w:pPr>
    </w:p>
    <w:p w:rsidR="00955547" w:rsidRPr="002108F7" w:rsidRDefault="00955547" w:rsidP="00FF783B">
      <w:pPr>
        <w:pStyle w:val="ConsPlusNormal"/>
        <w:ind w:firstLine="567"/>
        <w:jc w:val="both"/>
        <w:rPr>
          <w:color w:val="000000" w:themeColor="text1"/>
          <w:sz w:val="24"/>
          <w:szCs w:val="24"/>
        </w:rPr>
      </w:pPr>
      <w:r w:rsidRPr="002108F7">
        <w:rPr>
          <w:color w:val="000000" w:themeColor="text1"/>
          <w:sz w:val="24"/>
          <w:szCs w:val="24"/>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955547" w:rsidRPr="002108F7" w:rsidRDefault="00955547" w:rsidP="00FF783B">
      <w:pPr>
        <w:jc w:val="center"/>
        <w:outlineLvl w:val="1"/>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5547" w:rsidRPr="002108F7" w:rsidRDefault="00955547" w:rsidP="00FF783B">
      <w:pPr>
        <w:jc w:val="center"/>
        <w:outlineLvl w:val="1"/>
        <w:rPr>
          <w:rFonts w:ascii="Arial" w:hAnsi="Arial" w:cs="Arial"/>
          <w:color w:val="000000" w:themeColor="text1"/>
          <w:sz w:val="24"/>
          <w:szCs w:val="24"/>
        </w:rPr>
      </w:pPr>
    </w:p>
    <w:p w:rsidR="00955547" w:rsidRPr="002108F7" w:rsidRDefault="00955547" w:rsidP="00FF783B">
      <w:pPr>
        <w:ind w:firstLine="567"/>
        <w:jc w:val="both"/>
        <w:outlineLvl w:val="1"/>
        <w:rPr>
          <w:rFonts w:ascii="Arial" w:hAnsi="Arial" w:cs="Arial"/>
          <w:color w:val="000000" w:themeColor="text1"/>
          <w:sz w:val="24"/>
          <w:szCs w:val="24"/>
        </w:rPr>
      </w:pPr>
      <w:r w:rsidRPr="002108F7">
        <w:rPr>
          <w:rFonts w:ascii="Arial" w:hAnsi="Arial" w:cs="Arial"/>
          <w:color w:val="000000" w:themeColor="text1"/>
          <w:sz w:val="24"/>
          <w:szCs w:val="24"/>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955547" w:rsidRPr="002108F7" w:rsidRDefault="00955547" w:rsidP="00FF783B">
      <w:pPr>
        <w:tabs>
          <w:tab w:val="left" w:pos="5325"/>
        </w:tabs>
        <w:jc w:val="center"/>
        <w:outlineLvl w:val="1"/>
        <w:rPr>
          <w:rFonts w:ascii="Arial" w:hAnsi="Arial" w:cs="Arial"/>
          <w:color w:val="000000" w:themeColor="text1"/>
          <w:sz w:val="24"/>
          <w:szCs w:val="24"/>
        </w:rPr>
      </w:pP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2.15. СРОК И ПОРЯДОК РЕГИСТРАЦИИ ЗАПРОСА</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ЗАЯВИТЕЛЯ О ПРЕДОСТАВЛЕНИИ МУНИЦИПАЛЬНОЙ УСЛУГИ</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И УСЛУГИ, ПРЕДОСТАВЛЯЕМОЙ ОРГАНИЗАЦИЕЙ,</w:t>
      </w:r>
    </w:p>
    <w:p w:rsidR="00955547" w:rsidRPr="002108F7" w:rsidRDefault="00955547" w:rsidP="00FF783B">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УЧАСТВУЮЩЕЙ В ПРЕДОСТАВЛЕНИИ МУНИЦИПАЛЬНОЙ УСЛУГИ, В ТОМ ЧИСЛЕ В ЭЛЕКТРОННОЙ ФОРМЕ</w:t>
      </w:r>
    </w:p>
    <w:p w:rsidR="00955547" w:rsidRPr="002108F7" w:rsidRDefault="00955547" w:rsidP="00FF783B">
      <w:pPr>
        <w:ind w:firstLine="567"/>
        <w:jc w:val="center"/>
        <w:rPr>
          <w:rFonts w:ascii="Arial" w:hAnsi="Arial" w:cs="Arial"/>
          <w:color w:val="000000" w:themeColor="text1"/>
          <w:sz w:val="24"/>
          <w:szCs w:val="24"/>
        </w:rPr>
      </w:pP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955547" w:rsidRPr="002108F7" w:rsidRDefault="00955547" w:rsidP="00955547">
      <w:pPr>
        <w:jc w:val="center"/>
        <w:outlineLvl w:val="1"/>
        <w:rPr>
          <w:rFonts w:ascii="Arial" w:hAnsi="Arial" w:cs="Arial"/>
          <w:color w:val="000000" w:themeColor="text1"/>
          <w:sz w:val="24"/>
          <w:szCs w:val="24"/>
        </w:rPr>
      </w:pPr>
    </w:p>
    <w:p w:rsidR="00955547" w:rsidRPr="002108F7" w:rsidRDefault="00955547" w:rsidP="00955547">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 xml:space="preserve">Подраздел 2.16. ТРЕБОВАНИЯ К ПОМЕЩЕНИЯМ, В КОТОРЫХ </w:t>
      </w:r>
    </w:p>
    <w:p w:rsidR="00955547" w:rsidRPr="002108F7" w:rsidRDefault="00955547" w:rsidP="00955547">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ПРЕДОСТАВЛЯЮТСЯ МУНИЦИПАЛЬНАЯ УСЛУГА, УСЛУГА,</w:t>
      </w:r>
    </w:p>
    <w:p w:rsidR="00955547" w:rsidRPr="002108F7" w:rsidRDefault="00955547" w:rsidP="00955547">
      <w:pPr>
        <w:jc w:val="center"/>
        <w:outlineLvl w:val="2"/>
        <w:rPr>
          <w:rFonts w:ascii="Arial" w:hAnsi="Arial" w:cs="Arial"/>
          <w:color w:val="000000" w:themeColor="text1"/>
          <w:sz w:val="24"/>
          <w:szCs w:val="24"/>
        </w:rPr>
      </w:pPr>
      <w:proofErr w:type="gramStart"/>
      <w:r w:rsidRPr="002108F7">
        <w:rPr>
          <w:rFonts w:ascii="Arial" w:hAnsi="Arial" w:cs="Arial"/>
          <w:color w:val="000000" w:themeColor="text1"/>
          <w:sz w:val="24"/>
          <w:szCs w:val="24"/>
        </w:rPr>
        <w:t>ПРЕДОСТАВЛЯЕМАЯ</w:t>
      </w:r>
      <w:proofErr w:type="gramEnd"/>
      <w:r w:rsidRPr="002108F7">
        <w:rPr>
          <w:rFonts w:ascii="Arial" w:hAnsi="Arial" w:cs="Arial"/>
          <w:color w:val="000000" w:themeColor="text1"/>
          <w:sz w:val="24"/>
          <w:szCs w:val="24"/>
        </w:rPr>
        <w:t xml:space="preserve"> ОРГАНИЗАЦИЕЙ, УЧАСТВУЮЩЕЙ </w:t>
      </w:r>
    </w:p>
    <w:p w:rsidR="00955547" w:rsidRPr="002108F7" w:rsidRDefault="00955547" w:rsidP="00955547">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 xml:space="preserve">В ПРЕДОСТАВЛЕНИИ МУНИЦИПАЛЬНОЙ УСЛУГИ, К МЕСТУ </w:t>
      </w:r>
    </w:p>
    <w:p w:rsidR="00955547" w:rsidRPr="002108F7" w:rsidRDefault="00955547" w:rsidP="00955547">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 xml:space="preserve">ОЖИДАНИЯ И ПРИЕМА ЗАЯВИТЕЛЕЙ, РАЗМЕЩЕНИЮ </w:t>
      </w:r>
    </w:p>
    <w:p w:rsidR="00955547" w:rsidRPr="002108F7" w:rsidRDefault="00955547" w:rsidP="00955547">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955547" w:rsidRPr="002108F7" w:rsidRDefault="00955547" w:rsidP="00955547">
      <w:pPr>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 xml:space="preserve">УКАЗАННЫХ ОБЪЕКТОВ В СООТВЕТСТВИИ С </w:t>
      </w:r>
      <w:hyperlink r:id="rId10" w:history="1">
        <w:r w:rsidRPr="002108F7">
          <w:rPr>
            <w:rFonts w:ascii="Arial" w:hAnsi="Arial" w:cs="Arial"/>
            <w:color w:val="000000" w:themeColor="text1"/>
            <w:sz w:val="24"/>
            <w:szCs w:val="24"/>
          </w:rPr>
          <w:t>ЗАКОНОДАТЕЛЬСТВОМ</w:t>
        </w:r>
      </w:hyperlink>
      <w:r w:rsidRPr="002108F7">
        <w:rPr>
          <w:rFonts w:ascii="Arial" w:hAnsi="Arial" w:cs="Arial"/>
          <w:color w:val="000000" w:themeColor="text1"/>
          <w:sz w:val="24"/>
          <w:szCs w:val="24"/>
        </w:rPr>
        <w:t xml:space="preserve"> РОССИЙСКОЙ ФЕДЕРАЦИИ О СОЦИАЛЬНОЙ ЗАЩИТЕ ИНВАЛИДОВ</w:t>
      </w:r>
    </w:p>
    <w:p w:rsidR="00955547" w:rsidRPr="002108F7" w:rsidRDefault="00955547" w:rsidP="00955547">
      <w:pPr>
        <w:jc w:val="center"/>
        <w:outlineLvl w:val="1"/>
        <w:rPr>
          <w:rFonts w:ascii="Arial" w:hAnsi="Arial" w:cs="Arial"/>
          <w:color w:val="000000" w:themeColor="text1"/>
          <w:sz w:val="24"/>
          <w:szCs w:val="24"/>
        </w:rPr>
      </w:pP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Места предоставления муниципальной услуги оборудуются </w:t>
      </w:r>
      <w:proofErr w:type="gramStart"/>
      <w:r w:rsidRPr="002108F7">
        <w:rPr>
          <w:rFonts w:ascii="Arial" w:hAnsi="Arial" w:cs="Arial"/>
          <w:color w:val="000000" w:themeColor="text1"/>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108F7">
        <w:rPr>
          <w:rFonts w:ascii="Arial" w:hAnsi="Arial" w:cs="Arial"/>
          <w:color w:val="000000" w:themeColor="text1"/>
          <w:sz w:val="24"/>
          <w:szCs w:val="24"/>
        </w:rPr>
        <w:t xml:space="preserve"> инвалидов, в том числе обеспечиваются:</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условия для беспрепятственного доступа к объекту, на котором организовано </w:t>
      </w:r>
      <w:r w:rsidRPr="002108F7">
        <w:rPr>
          <w:rFonts w:ascii="Arial" w:hAnsi="Arial" w:cs="Arial"/>
          <w:color w:val="000000" w:themeColor="text1"/>
          <w:sz w:val="24"/>
          <w:szCs w:val="24"/>
        </w:rPr>
        <w:lastRenderedPageBreak/>
        <w:t>предоставление услуг, к местам отдыха и предоставляемым услугам;</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08F7">
        <w:rPr>
          <w:rFonts w:ascii="Arial" w:hAnsi="Arial" w:cs="Arial"/>
          <w:color w:val="000000" w:themeColor="text1"/>
          <w:sz w:val="24"/>
          <w:szCs w:val="24"/>
        </w:rPr>
        <w:t>сурдопереводчика</w:t>
      </w:r>
      <w:proofErr w:type="spellEnd"/>
      <w:r w:rsidRPr="002108F7">
        <w:rPr>
          <w:rFonts w:ascii="Arial" w:hAnsi="Arial" w:cs="Arial"/>
          <w:color w:val="000000" w:themeColor="text1"/>
          <w:sz w:val="24"/>
          <w:szCs w:val="24"/>
        </w:rPr>
        <w:t xml:space="preserve"> и </w:t>
      </w:r>
      <w:proofErr w:type="spellStart"/>
      <w:r w:rsidRPr="002108F7">
        <w:rPr>
          <w:rFonts w:ascii="Arial" w:hAnsi="Arial" w:cs="Arial"/>
          <w:color w:val="000000" w:themeColor="text1"/>
          <w:sz w:val="24"/>
          <w:szCs w:val="24"/>
        </w:rPr>
        <w:t>тифлосурдопереводчика</w:t>
      </w:r>
      <w:proofErr w:type="spellEnd"/>
      <w:r w:rsidRPr="002108F7">
        <w:rPr>
          <w:rFonts w:ascii="Arial" w:hAnsi="Arial" w:cs="Arial"/>
          <w:color w:val="000000" w:themeColor="text1"/>
          <w:sz w:val="24"/>
          <w:szCs w:val="24"/>
        </w:rPr>
        <w:t>;</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w:t>
      </w:r>
      <w:r w:rsidR="00EE79FB" w:rsidRPr="002108F7">
        <w:rPr>
          <w:rFonts w:ascii="Arial" w:hAnsi="Arial" w:cs="Arial"/>
          <w:color w:val="000000" w:themeColor="text1"/>
          <w:sz w:val="24"/>
          <w:szCs w:val="24"/>
        </w:rPr>
        <w:t xml:space="preserve">административным </w:t>
      </w:r>
      <w:r w:rsidRPr="002108F7">
        <w:rPr>
          <w:rFonts w:ascii="Arial" w:hAnsi="Arial" w:cs="Arial"/>
          <w:color w:val="000000" w:themeColor="text1"/>
          <w:sz w:val="24"/>
          <w:szCs w:val="24"/>
        </w:rPr>
        <w:t>регламентом, утвержденным приказом директора МФЦ.</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Информационные стенды размещаются на видном, доступном месте.</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Оформление информационных листов осуществляется удобным для чтения шрифтом – </w:t>
      </w:r>
      <w:proofErr w:type="spellStart"/>
      <w:r w:rsidRPr="002108F7">
        <w:rPr>
          <w:rFonts w:ascii="Arial" w:hAnsi="Arial" w:cs="Arial"/>
          <w:color w:val="000000" w:themeColor="text1"/>
          <w:sz w:val="24"/>
          <w:szCs w:val="24"/>
        </w:rPr>
        <w:t>Times</w:t>
      </w:r>
      <w:proofErr w:type="spellEnd"/>
      <w:r w:rsidRPr="002108F7">
        <w:rPr>
          <w:rFonts w:ascii="Arial" w:hAnsi="Arial" w:cs="Arial"/>
          <w:color w:val="000000" w:themeColor="text1"/>
          <w:sz w:val="24"/>
          <w:szCs w:val="24"/>
        </w:rPr>
        <w:t xml:space="preserve"> </w:t>
      </w:r>
      <w:proofErr w:type="spellStart"/>
      <w:r w:rsidRPr="002108F7">
        <w:rPr>
          <w:rFonts w:ascii="Arial" w:hAnsi="Arial" w:cs="Arial"/>
          <w:color w:val="000000" w:themeColor="text1"/>
          <w:sz w:val="24"/>
          <w:szCs w:val="24"/>
        </w:rPr>
        <w:t>New</w:t>
      </w:r>
      <w:proofErr w:type="spellEnd"/>
      <w:r w:rsidRPr="002108F7">
        <w:rPr>
          <w:rFonts w:ascii="Arial" w:hAnsi="Arial" w:cs="Arial"/>
          <w:color w:val="000000" w:themeColor="text1"/>
          <w:sz w:val="24"/>
          <w:szCs w:val="24"/>
        </w:rPr>
        <w:t xml:space="preserve"> </w:t>
      </w:r>
      <w:proofErr w:type="spellStart"/>
      <w:r w:rsidRPr="002108F7">
        <w:rPr>
          <w:rFonts w:ascii="Arial" w:hAnsi="Arial" w:cs="Arial"/>
          <w:color w:val="000000" w:themeColor="text1"/>
          <w:sz w:val="24"/>
          <w:szCs w:val="24"/>
        </w:rPr>
        <w:t>Roman</w:t>
      </w:r>
      <w:proofErr w:type="spellEnd"/>
      <w:r w:rsidRPr="002108F7">
        <w:rPr>
          <w:rFonts w:ascii="Arial" w:hAnsi="Arial" w:cs="Arial"/>
          <w:color w:val="000000" w:themeColor="text1"/>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комфортное расположение заявителя и должностного лица уполномоченного </w:t>
      </w:r>
      <w:r w:rsidRPr="002108F7">
        <w:rPr>
          <w:rFonts w:ascii="Arial" w:hAnsi="Arial" w:cs="Arial"/>
          <w:color w:val="000000" w:themeColor="text1"/>
          <w:sz w:val="24"/>
          <w:szCs w:val="24"/>
        </w:rPr>
        <w:lastRenderedPageBreak/>
        <w:t>органа;</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возможность и удобство оформления заявителем письменного обращения;</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телефонную связь;</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возможность копирования документов;</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доступ к нормативным правовым актам, регулирующим предоставление муниципальной услуги;</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наличие письменных принадлежностей и бумаги формата A4.</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55547" w:rsidRPr="002108F7" w:rsidRDefault="00955547" w:rsidP="00FF783B">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108F7">
        <w:rPr>
          <w:rFonts w:ascii="Arial" w:hAnsi="Arial" w:cs="Arial"/>
          <w:color w:val="000000" w:themeColor="text1"/>
          <w:sz w:val="24"/>
          <w:szCs w:val="24"/>
        </w:rPr>
        <w:t>бэйджами</w:t>
      </w:r>
      <w:proofErr w:type="spellEnd"/>
      <w:r w:rsidRPr="002108F7">
        <w:rPr>
          <w:rFonts w:ascii="Arial" w:hAnsi="Arial" w:cs="Arial"/>
          <w:color w:val="000000" w:themeColor="text1"/>
          <w:sz w:val="24"/>
          <w:szCs w:val="24"/>
        </w:rPr>
        <w:t>) и (или) настольными табличками.</w:t>
      </w:r>
    </w:p>
    <w:p w:rsidR="00955547" w:rsidRPr="002108F7" w:rsidRDefault="00955547" w:rsidP="00FF783B">
      <w:pPr>
        <w:jc w:val="center"/>
        <w:outlineLvl w:val="1"/>
        <w:rPr>
          <w:rFonts w:ascii="Arial" w:hAnsi="Arial" w:cs="Arial"/>
          <w:color w:val="000000" w:themeColor="text1"/>
          <w:sz w:val="24"/>
          <w:szCs w:val="24"/>
        </w:rPr>
      </w:pPr>
    </w:p>
    <w:p w:rsidR="00955547" w:rsidRPr="002108F7" w:rsidRDefault="00955547" w:rsidP="00FF783B">
      <w:pPr>
        <w:jc w:val="center"/>
        <w:outlineLvl w:val="1"/>
        <w:rPr>
          <w:rFonts w:ascii="Arial" w:hAnsi="Arial" w:cs="Arial"/>
          <w:color w:val="000000" w:themeColor="text1"/>
          <w:sz w:val="24"/>
          <w:szCs w:val="24"/>
        </w:rPr>
      </w:pPr>
      <w:r w:rsidRPr="002108F7">
        <w:rPr>
          <w:rFonts w:ascii="Arial" w:hAnsi="Arial" w:cs="Arial"/>
          <w:color w:val="000000" w:themeColor="text1"/>
          <w:sz w:val="24"/>
          <w:szCs w:val="24"/>
        </w:rPr>
        <w:t>Подраздел 2.17. ПОКАЗАТЕЛИ ДОСТУПНОСТИИ КАЧЕСТВА</w:t>
      </w:r>
    </w:p>
    <w:p w:rsidR="00955547" w:rsidRPr="002108F7" w:rsidRDefault="00955547" w:rsidP="00FF783B">
      <w:pPr>
        <w:jc w:val="center"/>
        <w:outlineLvl w:val="1"/>
        <w:rPr>
          <w:rFonts w:ascii="Arial" w:hAnsi="Arial" w:cs="Arial"/>
          <w:color w:val="000000" w:themeColor="text1"/>
          <w:sz w:val="24"/>
          <w:szCs w:val="24"/>
        </w:rPr>
      </w:pPr>
      <w:r w:rsidRPr="002108F7">
        <w:rPr>
          <w:rFonts w:ascii="Arial" w:hAnsi="Arial" w:cs="Arial"/>
          <w:color w:val="000000" w:themeColor="text1"/>
          <w:sz w:val="24"/>
          <w:szCs w:val="24"/>
        </w:rPr>
        <w:t>МУНИЦИПАЛЬНОЙ УСЛУГИ, В ТОМ ЧИСЛЕ КОЛИЧЕСТВО</w:t>
      </w:r>
    </w:p>
    <w:p w:rsidR="00955547" w:rsidRPr="002108F7" w:rsidRDefault="00955547" w:rsidP="00FF783B">
      <w:pPr>
        <w:jc w:val="center"/>
        <w:outlineLvl w:val="1"/>
        <w:rPr>
          <w:rFonts w:ascii="Arial" w:hAnsi="Arial" w:cs="Arial"/>
          <w:color w:val="000000" w:themeColor="text1"/>
          <w:sz w:val="24"/>
          <w:szCs w:val="24"/>
        </w:rPr>
      </w:pPr>
      <w:r w:rsidRPr="002108F7">
        <w:rPr>
          <w:rFonts w:ascii="Arial" w:hAnsi="Arial" w:cs="Arial"/>
          <w:color w:val="000000" w:themeColor="text1"/>
          <w:sz w:val="24"/>
          <w:szCs w:val="24"/>
        </w:rPr>
        <w:t>ВЗАИМОДЕЙСТВИЙ ЗАЯВИТЕЛЯ С ДОЛЖНОСТНЫМИ ЛИЦАМИ</w:t>
      </w:r>
    </w:p>
    <w:p w:rsidR="00955547" w:rsidRPr="002108F7" w:rsidRDefault="00955547" w:rsidP="00FF783B">
      <w:pPr>
        <w:jc w:val="center"/>
        <w:outlineLvl w:val="1"/>
        <w:rPr>
          <w:rFonts w:ascii="Arial" w:hAnsi="Arial" w:cs="Arial"/>
          <w:color w:val="000000" w:themeColor="text1"/>
          <w:sz w:val="24"/>
          <w:szCs w:val="24"/>
        </w:rPr>
      </w:pPr>
      <w:r w:rsidRPr="002108F7">
        <w:rPr>
          <w:rFonts w:ascii="Arial" w:hAnsi="Arial" w:cs="Arial"/>
          <w:color w:val="000000" w:themeColor="text1"/>
          <w:sz w:val="24"/>
          <w:szCs w:val="24"/>
        </w:rPr>
        <w:t>ПРИ ПРЕДОСТАВЛЕНИИ МУНИЦИПАЛЬНОЙ УСЛУГИ И ИХ</w:t>
      </w:r>
    </w:p>
    <w:p w:rsidR="00955547" w:rsidRPr="002108F7" w:rsidRDefault="00955547" w:rsidP="00FF783B">
      <w:pPr>
        <w:jc w:val="center"/>
        <w:outlineLvl w:val="1"/>
        <w:rPr>
          <w:rFonts w:ascii="Arial" w:hAnsi="Arial" w:cs="Arial"/>
          <w:color w:val="000000" w:themeColor="text1"/>
          <w:sz w:val="24"/>
          <w:szCs w:val="24"/>
        </w:rPr>
      </w:pPr>
      <w:r w:rsidRPr="002108F7">
        <w:rPr>
          <w:rFonts w:ascii="Arial" w:hAnsi="Arial" w:cs="Arial"/>
          <w:color w:val="000000" w:themeColor="text1"/>
          <w:sz w:val="24"/>
          <w:szCs w:val="24"/>
        </w:rPr>
        <w:t>ПРОДОЛЖИТЕЛЬНОСТЬ, ВОЗМОЖНОСТЬ ПОЛУЧЕНИЯ</w:t>
      </w:r>
    </w:p>
    <w:p w:rsidR="00955547" w:rsidRPr="002108F7" w:rsidRDefault="00955547" w:rsidP="00FF783B">
      <w:pPr>
        <w:jc w:val="center"/>
        <w:outlineLvl w:val="1"/>
        <w:rPr>
          <w:rFonts w:ascii="Arial" w:hAnsi="Arial" w:cs="Arial"/>
          <w:color w:val="000000" w:themeColor="text1"/>
          <w:sz w:val="24"/>
          <w:szCs w:val="24"/>
        </w:rPr>
      </w:pPr>
      <w:r w:rsidRPr="002108F7">
        <w:rPr>
          <w:rFonts w:ascii="Arial" w:hAnsi="Arial" w:cs="Arial"/>
          <w:color w:val="000000" w:themeColor="text1"/>
          <w:sz w:val="24"/>
          <w:szCs w:val="24"/>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5547" w:rsidRPr="002108F7" w:rsidRDefault="00955547" w:rsidP="00FF783B">
      <w:pPr>
        <w:jc w:val="center"/>
        <w:outlineLvl w:val="1"/>
        <w:rPr>
          <w:rFonts w:ascii="Arial" w:hAnsi="Arial" w:cs="Arial"/>
          <w:color w:val="000000" w:themeColor="text1"/>
          <w:sz w:val="24"/>
          <w:szCs w:val="24"/>
        </w:rPr>
      </w:pP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Основными показателями доступности и качества муниципальной услуги являются:</w:t>
      </w:r>
    </w:p>
    <w:p w:rsidR="00955547" w:rsidRPr="002108F7" w:rsidRDefault="00955547" w:rsidP="00A76224">
      <w:pPr>
        <w:tabs>
          <w:tab w:val="num" w:pos="0"/>
          <w:tab w:val="left" w:pos="720"/>
          <w:tab w:val="left" w:pos="1260"/>
        </w:tabs>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возможность получения информации о ходе предоставления муниципальной услуги, в том числе с использованием Портала;</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установление должностных лиц, ответственных за предоставление муниципальной услуги;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установление и соблюдение требований к помещениям, в которых </w:t>
      </w:r>
      <w:r w:rsidRPr="002108F7">
        <w:rPr>
          <w:rFonts w:ascii="Arial" w:hAnsi="Arial" w:cs="Arial"/>
          <w:color w:val="000000" w:themeColor="text1"/>
          <w:sz w:val="24"/>
          <w:szCs w:val="24"/>
        </w:rPr>
        <w:lastRenderedPageBreak/>
        <w:t>предоставляется услуга;</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55547" w:rsidRPr="002108F7" w:rsidRDefault="00955547" w:rsidP="00A76224">
      <w:pPr>
        <w:tabs>
          <w:tab w:val="num" w:pos="0"/>
          <w:tab w:val="left" w:pos="720"/>
          <w:tab w:val="left" w:pos="1260"/>
        </w:tabs>
        <w:ind w:firstLine="567"/>
        <w:jc w:val="center"/>
        <w:rPr>
          <w:rFonts w:ascii="Arial" w:hAnsi="Arial" w:cs="Arial"/>
          <w:color w:val="000000" w:themeColor="text1"/>
          <w:sz w:val="24"/>
          <w:szCs w:val="24"/>
        </w:rPr>
      </w:pPr>
    </w:p>
    <w:p w:rsidR="00955547" w:rsidRPr="002108F7" w:rsidRDefault="00955547" w:rsidP="00A76224">
      <w:pPr>
        <w:ind w:firstLine="567"/>
        <w:jc w:val="center"/>
        <w:outlineLvl w:val="2"/>
        <w:rPr>
          <w:rFonts w:ascii="Arial" w:hAnsi="Arial" w:cs="Arial"/>
          <w:color w:val="000000" w:themeColor="text1"/>
          <w:sz w:val="24"/>
          <w:szCs w:val="24"/>
        </w:rPr>
      </w:pPr>
      <w:r w:rsidRPr="002108F7">
        <w:rPr>
          <w:rFonts w:ascii="Arial" w:hAnsi="Arial" w:cs="Arial"/>
          <w:color w:val="000000" w:themeColor="text1"/>
          <w:sz w:val="24"/>
          <w:szCs w:val="24"/>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55547" w:rsidRPr="002108F7" w:rsidRDefault="00955547" w:rsidP="00A76224">
      <w:pPr>
        <w:ind w:firstLine="567"/>
        <w:jc w:val="center"/>
        <w:outlineLvl w:val="1"/>
        <w:rPr>
          <w:rFonts w:ascii="Arial" w:hAnsi="Arial" w:cs="Arial"/>
          <w:color w:val="000000" w:themeColor="text1"/>
          <w:sz w:val="24"/>
          <w:szCs w:val="24"/>
        </w:rPr>
      </w:pP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в уполномоченный орган;</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через МФЦ в уполномоченный орган;</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2108F7">
        <w:rPr>
          <w:rFonts w:ascii="Arial" w:hAnsi="Arial" w:cs="Arial"/>
          <w:color w:val="000000" w:themeColor="text1"/>
          <w:sz w:val="24"/>
          <w:szCs w:val="24"/>
        </w:rPr>
        <w:t>Правительства</w:t>
      </w:r>
      <w:proofErr w:type="gramEnd"/>
      <w:r w:rsidRPr="002108F7">
        <w:rPr>
          <w:rFonts w:ascii="Arial" w:hAnsi="Arial" w:cs="Arial"/>
          <w:color w:val="000000" w:themeColor="text1"/>
          <w:sz w:val="24"/>
          <w:szCs w:val="24"/>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2.18.2. Заявителям обеспечивается возможность получения информации о предоставляемой муниципальной услуге на Портале.</w:t>
      </w:r>
    </w:p>
    <w:p w:rsidR="00955547" w:rsidRPr="002108F7" w:rsidRDefault="00955547" w:rsidP="00A76224">
      <w:pPr>
        <w:ind w:firstLine="567"/>
        <w:jc w:val="both"/>
        <w:rPr>
          <w:rFonts w:ascii="Arial" w:hAnsi="Arial" w:cs="Arial"/>
          <w:color w:val="000000" w:themeColor="text1"/>
          <w:sz w:val="24"/>
          <w:szCs w:val="24"/>
        </w:rPr>
      </w:pPr>
      <w:proofErr w:type="gramStart"/>
      <w:r w:rsidRPr="002108F7">
        <w:rPr>
          <w:rFonts w:ascii="Arial" w:hAnsi="Arial" w:cs="Arial"/>
          <w:color w:val="000000" w:themeColor="text1"/>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E79FB" w:rsidRPr="002108F7">
        <w:rPr>
          <w:rFonts w:ascii="Arial" w:hAnsi="Arial" w:cs="Arial"/>
          <w:color w:val="000000" w:themeColor="text1"/>
          <w:sz w:val="24"/>
          <w:szCs w:val="24"/>
        </w:rPr>
        <w:t>Ляпинского сельского поселения Новокубанского района</w:t>
      </w:r>
      <w:r w:rsidRPr="002108F7">
        <w:rPr>
          <w:rFonts w:ascii="Arial" w:hAnsi="Arial" w:cs="Arial"/>
          <w:color w:val="000000" w:themeColor="text1"/>
          <w:sz w:val="24"/>
          <w:szCs w:val="24"/>
        </w:rPr>
        <w:t xml:space="preserve"> Краснодарского края с перечнем оказываемых муниципальных услуг и информацией по каждой услуге. </w:t>
      </w:r>
      <w:proofErr w:type="gramEnd"/>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lastRenderedPageBreak/>
        <w:t>для оформления документов посредством сети «Интернет» заявителю необходимо пройти процедуру авторизации на Портале;</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108F7">
        <w:rPr>
          <w:rFonts w:ascii="Arial" w:hAnsi="Arial" w:cs="Arial"/>
          <w:color w:val="000000" w:themeColor="text1"/>
          <w:sz w:val="24"/>
          <w:szCs w:val="24"/>
        </w:rPr>
        <w:t>ии и ау</w:t>
      </w:r>
      <w:proofErr w:type="gramEnd"/>
      <w:r w:rsidRPr="002108F7">
        <w:rPr>
          <w:rFonts w:ascii="Arial" w:hAnsi="Arial" w:cs="Arial"/>
          <w:color w:val="000000" w:themeColor="text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955547" w:rsidRPr="002108F7" w:rsidRDefault="00955547" w:rsidP="00A76224">
      <w:pPr>
        <w:jc w:val="center"/>
        <w:outlineLvl w:val="1"/>
        <w:rPr>
          <w:rFonts w:ascii="Arial" w:hAnsi="Arial" w:cs="Arial"/>
          <w:color w:val="000000" w:themeColor="text1"/>
          <w:sz w:val="24"/>
          <w:szCs w:val="24"/>
        </w:rPr>
      </w:pPr>
    </w:p>
    <w:p w:rsidR="00955547" w:rsidRPr="002108F7" w:rsidRDefault="00A76224" w:rsidP="00A76224">
      <w:pPr>
        <w:jc w:val="center"/>
        <w:outlineLvl w:val="1"/>
        <w:rPr>
          <w:rFonts w:ascii="Arial" w:hAnsi="Arial" w:cs="Arial"/>
          <w:color w:val="000000" w:themeColor="text1"/>
          <w:sz w:val="24"/>
          <w:szCs w:val="24"/>
        </w:rPr>
      </w:pPr>
      <w:r w:rsidRPr="002108F7">
        <w:rPr>
          <w:rFonts w:ascii="Arial" w:hAnsi="Arial" w:cs="Arial"/>
          <w:color w:val="000000" w:themeColor="text1"/>
          <w:sz w:val="24"/>
          <w:szCs w:val="24"/>
        </w:rPr>
        <w:t>Раздел 3</w:t>
      </w:r>
      <w:r w:rsidR="00955547" w:rsidRPr="002108F7">
        <w:rPr>
          <w:rFonts w:ascii="Arial" w:hAnsi="Arial" w:cs="Arial"/>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55547" w:rsidRPr="002108F7" w:rsidRDefault="00955547" w:rsidP="00A76224">
      <w:pPr>
        <w:jc w:val="center"/>
        <w:outlineLvl w:val="1"/>
        <w:rPr>
          <w:rFonts w:ascii="Arial" w:hAnsi="Arial" w:cs="Arial"/>
          <w:color w:val="000000" w:themeColor="text1"/>
          <w:sz w:val="24"/>
          <w:szCs w:val="24"/>
        </w:rPr>
      </w:pPr>
      <w:bookmarkStart w:id="9" w:name="Par343"/>
      <w:bookmarkEnd w:id="9"/>
    </w:p>
    <w:p w:rsidR="00955547" w:rsidRPr="002108F7" w:rsidRDefault="00955547" w:rsidP="00A76224">
      <w:pPr>
        <w:jc w:val="center"/>
        <w:outlineLvl w:val="1"/>
        <w:rPr>
          <w:rFonts w:ascii="Arial" w:hAnsi="Arial" w:cs="Arial"/>
          <w:color w:val="000000" w:themeColor="text1"/>
          <w:sz w:val="24"/>
          <w:szCs w:val="24"/>
        </w:rPr>
      </w:pPr>
      <w:r w:rsidRPr="002108F7">
        <w:rPr>
          <w:rFonts w:ascii="Arial" w:hAnsi="Arial" w:cs="Arial"/>
          <w:color w:val="000000" w:themeColor="text1"/>
          <w:sz w:val="24"/>
          <w:szCs w:val="24"/>
        </w:rPr>
        <w:t>Подраздел 3.1. СОСТАВ И ПОСЛЕДОВАТЕЛЬНОСТЬ АДМИНИСТРАТИВНЫХ ПРОЦЕДУР</w:t>
      </w:r>
    </w:p>
    <w:p w:rsidR="00955547" w:rsidRPr="002108F7" w:rsidRDefault="00955547" w:rsidP="00A76224">
      <w:pPr>
        <w:jc w:val="center"/>
        <w:outlineLvl w:val="1"/>
        <w:rPr>
          <w:rFonts w:ascii="Arial" w:hAnsi="Arial" w:cs="Arial"/>
          <w:color w:val="000000" w:themeColor="text1"/>
          <w:sz w:val="24"/>
          <w:szCs w:val="24"/>
        </w:rPr>
      </w:pP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Предоставление муниципальной услуги включает в себя последовательность следующих административных процедур:</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lastRenderedPageBreak/>
        <w:t>передача курьером пакета документов из МФЦ в уполномоченный орган (при подаче заявления о предоставлении муниципальной услуги через МФЦ);</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рассмотрение представленных документов и принятие решения о предоставлении либо об отказе в предоставлении муниципальной услуги;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выдача заявителю результата предоставления муниципальной услуги.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Последовательность административных процедур при предоставлении муниципальной услуги отражена в блок-схеме (приложение № 3 к Регламенту).</w:t>
      </w:r>
    </w:p>
    <w:p w:rsidR="00955547" w:rsidRPr="002108F7" w:rsidRDefault="00955547" w:rsidP="00A76224">
      <w:pPr>
        <w:ind w:firstLine="567"/>
        <w:jc w:val="both"/>
        <w:rPr>
          <w:rFonts w:ascii="Arial" w:eastAsia="Calibri" w:hAnsi="Arial" w:cs="Arial"/>
          <w:color w:val="000000" w:themeColor="text1"/>
          <w:sz w:val="24"/>
          <w:szCs w:val="24"/>
        </w:rPr>
      </w:pPr>
      <w:r w:rsidRPr="002108F7">
        <w:rPr>
          <w:rFonts w:ascii="Arial" w:eastAsia="Calibri" w:hAnsi="Arial" w:cs="Arial"/>
          <w:color w:val="000000" w:themeColor="text1"/>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55547" w:rsidRPr="002108F7" w:rsidRDefault="00955547" w:rsidP="00A76224">
      <w:pPr>
        <w:jc w:val="center"/>
        <w:outlineLvl w:val="1"/>
        <w:rPr>
          <w:rFonts w:ascii="Arial" w:hAnsi="Arial" w:cs="Arial"/>
          <w:color w:val="000000" w:themeColor="text1"/>
          <w:sz w:val="24"/>
          <w:szCs w:val="24"/>
        </w:rPr>
      </w:pPr>
    </w:p>
    <w:p w:rsidR="00955547" w:rsidRPr="002108F7" w:rsidRDefault="00955547" w:rsidP="00A76224">
      <w:pPr>
        <w:jc w:val="center"/>
        <w:outlineLvl w:val="1"/>
        <w:rPr>
          <w:rFonts w:ascii="Arial" w:hAnsi="Arial" w:cs="Arial"/>
          <w:color w:val="000000" w:themeColor="text1"/>
          <w:sz w:val="24"/>
          <w:szCs w:val="24"/>
        </w:rPr>
      </w:pPr>
      <w:r w:rsidRPr="002108F7">
        <w:rPr>
          <w:rFonts w:ascii="Arial" w:hAnsi="Arial" w:cs="Arial"/>
          <w:color w:val="000000" w:themeColor="text1"/>
          <w:sz w:val="24"/>
          <w:szCs w:val="24"/>
        </w:rPr>
        <w:t>Подраздел 3.2. ПОСЛЕДОВАТЕЛЬНОСТЬ ВЫПОЛНЕНИЯ</w:t>
      </w:r>
    </w:p>
    <w:p w:rsidR="00955547" w:rsidRPr="002108F7" w:rsidRDefault="00955547" w:rsidP="00A76224">
      <w:pPr>
        <w:jc w:val="center"/>
        <w:outlineLvl w:val="1"/>
        <w:rPr>
          <w:rFonts w:ascii="Arial" w:hAnsi="Arial" w:cs="Arial"/>
          <w:color w:val="000000" w:themeColor="text1"/>
          <w:sz w:val="24"/>
          <w:szCs w:val="24"/>
        </w:rPr>
      </w:pPr>
      <w:r w:rsidRPr="002108F7">
        <w:rPr>
          <w:rFonts w:ascii="Arial" w:hAnsi="Arial" w:cs="Arial"/>
          <w:color w:val="000000" w:themeColor="text1"/>
          <w:sz w:val="24"/>
          <w:szCs w:val="24"/>
        </w:rPr>
        <w:t>АДМИНИСТРАТИВНЫХ ПРОЦЕДУР</w:t>
      </w:r>
    </w:p>
    <w:p w:rsidR="00955547" w:rsidRPr="002108F7" w:rsidRDefault="00955547" w:rsidP="00A76224">
      <w:pPr>
        <w:jc w:val="center"/>
        <w:outlineLvl w:val="1"/>
        <w:rPr>
          <w:rFonts w:ascii="Arial" w:hAnsi="Arial" w:cs="Arial"/>
          <w:color w:val="000000" w:themeColor="text1"/>
          <w:sz w:val="24"/>
          <w:szCs w:val="24"/>
        </w:rPr>
      </w:pP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3.2.1.1. Порядок приема документов в МФЦ:</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при приеме заявления и прилагаемых к нему документов работник МФЦ:</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проверяет соответствие представленных документов установленным требованиям, удостоверяясь, что:</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тексты документов написаны разборчиво;</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фамилии, имена и отчества физических лиц, адреса их мест жительства написаны полностью;</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в документах нет подчисток, приписок, зачеркнутых слов и иных не оговоренных в них исправлений;</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документы не исполнены карандашом;</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документы не имеют серьезных повреждений, наличие которых не позволяет однозначно истолковать их содержание;</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срок действия документов не истек;</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документы содержат информацию, необходимую для предоставления муниципальной услуги, указанной в заявлении;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документы представлены в полном объеме;</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о сроке предоставления муниципальной услуги;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о возможности отказа в предоставлении муниципальной услуги.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Если представленные копии документов нотариально не заверены, сотрудник </w:t>
      </w:r>
      <w:r w:rsidRPr="002108F7">
        <w:rPr>
          <w:rFonts w:ascii="Arial" w:hAnsi="Arial" w:cs="Arial"/>
          <w:color w:val="000000" w:themeColor="text1"/>
          <w:sz w:val="24"/>
          <w:szCs w:val="24"/>
        </w:rPr>
        <w:lastRenderedPageBreak/>
        <w:t>МФЦ, сличив копии документов с их подлинными экземплярами, заверяет своей подписью с указанием фамилии и инициалов и ставит штамп «копия верна».</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003C03DE">
        <w:rPr>
          <w:rFonts w:ascii="Arial" w:hAnsi="Arial" w:cs="Arial"/>
          <w:color w:val="000000" w:themeColor="text1"/>
          <w:sz w:val="24"/>
          <w:szCs w:val="24"/>
        </w:rPr>
        <w:t>2</w:t>
      </w:r>
      <w:r w:rsidRPr="002108F7">
        <w:rPr>
          <w:rFonts w:ascii="Arial" w:hAnsi="Arial" w:cs="Arial"/>
          <w:color w:val="000000" w:themeColor="text1"/>
          <w:sz w:val="24"/>
          <w:szCs w:val="24"/>
        </w:rPr>
        <w:t xml:space="preserve"> Регламента, направляются в уполномоченный орган.</w:t>
      </w:r>
    </w:p>
    <w:p w:rsidR="00955547" w:rsidRPr="002108F7" w:rsidRDefault="00955547" w:rsidP="00A76224">
      <w:pPr>
        <w:tabs>
          <w:tab w:val="left" w:pos="7560"/>
        </w:tabs>
        <w:ind w:right="-6" w:firstLine="567"/>
        <w:jc w:val="both"/>
        <w:rPr>
          <w:rFonts w:ascii="Arial" w:hAnsi="Arial" w:cs="Arial"/>
          <w:color w:val="000000" w:themeColor="text1"/>
          <w:sz w:val="24"/>
          <w:szCs w:val="24"/>
        </w:rPr>
      </w:pPr>
      <w:r w:rsidRPr="002108F7">
        <w:rPr>
          <w:rFonts w:ascii="Arial" w:hAnsi="Arial" w:cs="Arial"/>
          <w:color w:val="000000" w:themeColor="text1"/>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55547" w:rsidRPr="002108F7" w:rsidRDefault="00955547" w:rsidP="00A76224">
      <w:pPr>
        <w:ind w:firstLine="567"/>
        <w:jc w:val="both"/>
        <w:rPr>
          <w:rFonts w:ascii="Arial" w:hAnsi="Arial" w:cs="Arial"/>
          <w:color w:val="000000" w:themeColor="text1"/>
          <w:sz w:val="24"/>
          <w:szCs w:val="24"/>
        </w:rPr>
      </w:pPr>
      <w:proofErr w:type="gramStart"/>
      <w:r w:rsidRPr="002108F7">
        <w:rPr>
          <w:rFonts w:ascii="Arial" w:hAnsi="Arial" w:cs="Arial"/>
          <w:color w:val="000000" w:themeColor="text1"/>
          <w:sz w:val="24"/>
          <w:szCs w:val="24"/>
        </w:rPr>
        <w:t xml:space="preserve">В случае поступления заявления и документов, указанных в подразделе 2.6 раздела </w:t>
      </w:r>
      <w:r w:rsidR="003C03DE">
        <w:rPr>
          <w:rFonts w:ascii="Arial" w:hAnsi="Arial" w:cs="Arial"/>
          <w:color w:val="000000" w:themeColor="text1"/>
          <w:sz w:val="24"/>
          <w:szCs w:val="24"/>
        </w:rPr>
        <w:t>2</w:t>
      </w:r>
      <w:r w:rsidRPr="002108F7">
        <w:rPr>
          <w:rFonts w:ascii="Arial" w:hAnsi="Arial" w:cs="Arial"/>
          <w:color w:val="000000" w:themeColor="text1"/>
          <w:sz w:val="24"/>
          <w:szCs w:val="24"/>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55547" w:rsidRPr="002108F7" w:rsidRDefault="00955547" w:rsidP="00A76224">
      <w:pPr>
        <w:ind w:firstLine="567"/>
        <w:jc w:val="both"/>
        <w:rPr>
          <w:rFonts w:ascii="Arial" w:hAnsi="Arial" w:cs="Arial"/>
          <w:color w:val="000000" w:themeColor="text1"/>
          <w:sz w:val="24"/>
          <w:szCs w:val="24"/>
        </w:rPr>
      </w:pPr>
      <w:proofErr w:type="gramStart"/>
      <w:r w:rsidRPr="002108F7">
        <w:rPr>
          <w:rFonts w:ascii="Arial" w:hAnsi="Arial" w:cs="Arial"/>
          <w:color w:val="000000" w:themeColor="text1"/>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2108F7">
        <w:rPr>
          <w:rFonts w:ascii="Arial" w:hAnsi="Arial" w:cs="Arial"/>
          <w:color w:val="000000" w:themeColor="text1"/>
          <w:sz w:val="24"/>
          <w:szCs w:val="24"/>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Порядок передачи курьером пакета документов в уполномоченный орган:</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955547" w:rsidRPr="002108F7" w:rsidRDefault="00955547" w:rsidP="00A76224">
      <w:pPr>
        <w:pStyle w:val="ConsPlusNormal"/>
        <w:ind w:firstLine="567"/>
        <w:jc w:val="both"/>
        <w:rPr>
          <w:color w:val="000000" w:themeColor="text1"/>
          <w:sz w:val="24"/>
          <w:szCs w:val="24"/>
        </w:rPr>
      </w:pPr>
      <w:r w:rsidRPr="002108F7">
        <w:rPr>
          <w:color w:val="000000" w:themeColor="text1"/>
          <w:sz w:val="24"/>
          <w:szCs w:val="24"/>
        </w:rPr>
        <w:t xml:space="preserve">3.2.3.1. Должностное лицо уполномоченного органа в течение </w:t>
      </w:r>
      <w:r w:rsidR="00207E9F" w:rsidRPr="002108F7">
        <w:rPr>
          <w:sz w:val="24"/>
          <w:szCs w:val="24"/>
        </w:rPr>
        <w:t>1</w:t>
      </w:r>
      <w:r w:rsidRPr="002108F7">
        <w:rPr>
          <w:sz w:val="24"/>
          <w:szCs w:val="24"/>
        </w:rPr>
        <w:t xml:space="preserve"> рабоч</w:t>
      </w:r>
      <w:r w:rsidR="00207E9F" w:rsidRPr="002108F7">
        <w:rPr>
          <w:sz w:val="24"/>
          <w:szCs w:val="24"/>
        </w:rPr>
        <w:t>его</w:t>
      </w:r>
      <w:r w:rsidRPr="002108F7">
        <w:rPr>
          <w:sz w:val="24"/>
          <w:szCs w:val="24"/>
        </w:rPr>
        <w:t xml:space="preserve"> дн</w:t>
      </w:r>
      <w:r w:rsidR="00207E9F" w:rsidRPr="002108F7">
        <w:rPr>
          <w:sz w:val="24"/>
          <w:szCs w:val="24"/>
        </w:rPr>
        <w:t>я</w:t>
      </w:r>
      <w:r w:rsidRPr="002108F7">
        <w:rPr>
          <w:color w:val="000000" w:themeColor="text1"/>
          <w:sz w:val="24"/>
          <w:szCs w:val="24"/>
        </w:rPr>
        <w:t xml:space="preserve">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955547" w:rsidRPr="002108F7" w:rsidRDefault="00955547" w:rsidP="00A76224">
      <w:pPr>
        <w:pStyle w:val="ConsPlusNormal"/>
        <w:ind w:firstLine="567"/>
        <w:jc w:val="both"/>
        <w:rPr>
          <w:color w:val="000000" w:themeColor="text1"/>
          <w:sz w:val="24"/>
          <w:szCs w:val="24"/>
        </w:rPr>
      </w:pPr>
      <w:r w:rsidRPr="002108F7">
        <w:rPr>
          <w:color w:val="000000" w:themeColor="text1"/>
          <w:sz w:val="24"/>
          <w:szCs w:val="24"/>
        </w:rPr>
        <w:t xml:space="preserve">3.2.3.2. В случае если документы, предусмотренные подразделом 2.11 Регламента, не были представлены заявителем самостоятельно, должностное лицо </w:t>
      </w:r>
      <w:r w:rsidRPr="002108F7">
        <w:rPr>
          <w:color w:val="000000" w:themeColor="text1"/>
          <w:sz w:val="24"/>
          <w:szCs w:val="24"/>
        </w:rPr>
        <w:lastRenderedPageBreak/>
        <w:t xml:space="preserve">уполномоченного органа в течение </w:t>
      </w:r>
      <w:r w:rsidR="00C05349" w:rsidRPr="002108F7">
        <w:rPr>
          <w:color w:val="000000" w:themeColor="text1"/>
          <w:sz w:val="24"/>
          <w:szCs w:val="24"/>
        </w:rPr>
        <w:t>1</w:t>
      </w:r>
      <w:r w:rsidRPr="002108F7">
        <w:rPr>
          <w:color w:val="000000" w:themeColor="text1"/>
          <w:sz w:val="24"/>
          <w:szCs w:val="24"/>
        </w:rPr>
        <w:t xml:space="preserve"> рабоч</w:t>
      </w:r>
      <w:r w:rsidR="00C05349" w:rsidRPr="002108F7">
        <w:rPr>
          <w:color w:val="000000" w:themeColor="text1"/>
          <w:sz w:val="24"/>
          <w:szCs w:val="24"/>
        </w:rPr>
        <w:t>его</w:t>
      </w:r>
      <w:r w:rsidRPr="002108F7">
        <w:rPr>
          <w:color w:val="000000" w:themeColor="text1"/>
          <w:sz w:val="24"/>
          <w:szCs w:val="24"/>
        </w:rPr>
        <w:t xml:space="preserve"> дн</w:t>
      </w:r>
      <w:r w:rsidR="00C05349" w:rsidRPr="002108F7">
        <w:rPr>
          <w:color w:val="000000" w:themeColor="text1"/>
          <w:sz w:val="24"/>
          <w:szCs w:val="24"/>
        </w:rPr>
        <w:t>я</w:t>
      </w:r>
      <w:r w:rsidRPr="002108F7">
        <w:rPr>
          <w:color w:val="000000" w:themeColor="text1"/>
          <w:sz w:val="24"/>
          <w:szCs w:val="24"/>
        </w:rPr>
        <w:t xml:space="preserve">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955547" w:rsidRPr="002108F7" w:rsidRDefault="00955547" w:rsidP="00A76224">
      <w:pPr>
        <w:pStyle w:val="ConsPlusNormal"/>
        <w:ind w:firstLine="567"/>
        <w:jc w:val="both"/>
        <w:rPr>
          <w:color w:val="000000" w:themeColor="text1"/>
          <w:sz w:val="24"/>
          <w:szCs w:val="24"/>
        </w:rPr>
      </w:pPr>
      <w:r w:rsidRPr="002108F7">
        <w:rPr>
          <w:color w:val="000000" w:themeColor="text1"/>
          <w:sz w:val="24"/>
          <w:szCs w:val="24"/>
        </w:rPr>
        <w:t xml:space="preserve">3.2.3.3. При наличии полного и правильно оформленного комплекта документов должностное лицо уполномоченного органа: </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определяет возможность присвоения объекту адресации адреса или аннулирования его адреса;</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проводит осмотр местонахождения объекта адресации (при необходимости);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3.2.3.4. </w:t>
      </w:r>
      <w:proofErr w:type="gramStart"/>
      <w:r w:rsidRPr="002108F7">
        <w:rPr>
          <w:rFonts w:ascii="Arial" w:hAnsi="Arial" w:cs="Arial"/>
          <w:color w:val="000000" w:themeColor="text1"/>
          <w:sz w:val="24"/>
          <w:szCs w:val="24"/>
        </w:rPr>
        <w:t xml:space="preserve">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sidR="00EA3FA1" w:rsidRPr="002108F7">
        <w:rPr>
          <w:rFonts w:ascii="Arial" w:hAnsi="Arial" w:cs="Arial"/>
          <w:sz w:val="24"/>
          <w:szCs w:val="24"/>
        </w:rPr>
        <w:t>3</w:t>
      </w:r>
      <w:r w:rsidR="00207E9F" w:rsidRPr="002108F7">
        <w:rPr>
          <w:rFonts w:ascii="Arial" w:hAnsi="Arial" w:cs="Arial"/>
          <w:sz w:val="24"/>
          <w:szCs w:val="24"/>
        </w:rPr>
        <w:t xml:space="preserve"> </w:t>
      </w:r>
      <w:r w:rsidRPr="002108F7">
        <w:rPr>
          <w:rFonts w:ascii="Arial" w:hAnsi="Arial" w:cs="Arial"/>
          <w:sz w:val="24"/>
          <w:szCs w:val="24"/>
        </w:rPr>
        <w:t>рабочих</w:t>
      </w:r>
      <w:proofErr w:type="gramEnd"/>
      <w:r w:rsidRPr="002108F7">
        <w:rPr>
          <w:rFonts w:ascii="Arial" w:hAnsi="Arial" w:cs="Arial"/>
          <w:sz w:val="24"/>
          <w:szCs w:val="24"/>
        </w:rPr>
        <w:t xml:space="preserve"> дней с </w:t>
      </w:r>
      <w:r w:rsidRPr="002108F7">
        <w:rPr>
          <w:rFonts w:ascii="Arial" w:hAnsi="Arial" w:cs="Arial"/>
          <w:color w:val="000000" w:themeColor="text1"/>
          <w:sz w:val="24"/>
          <w:szCs w:val="24"/>
        </w:rPr>
        <w:t xml:space="preserve">момента выявления обстоятельств, являющихся основанием для отказа, направляется на подпись главе </w:t>
      </w:r>
      <w:r w:rsidR="00207E9F" w:rsidRPr="002108F7">
        <w:rPr>
          <w:rFonts w:ascii="Arial" w:hAnsi="Arial" w:cs="Arial"/>
          <w:color w:val="000000" w:themeColor="text1"/>
          <w:sz w:val="24"/>
          <w:szCs w:val="24"/>
        </w:rPr>
        <w:t>Ляпинского сельского поселения Новокубанского района.</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Согласование проекта п</w:t>
      </w:r>
      <w:r w:rsidR="00207E9F" w:rsidRPr="002108F7">
        <w:rPr>
          <w:rFonts w:ascii="Arial" w:hAnsi="Arial" w:cs="Arial"/>
          <w:color w:val="000000" w:themeColor="text1"/>
          <w:sz w:val="24"/>
          <w:szCs w:val="24"/>
        </w:rPr>
        <w:t>роизводится в следующие сроки</w:t>
      </w:r>
      <w:r w:rsidRPr="002108F7">
        <w:rPr>
          <w:rFonts w:ascii="Arial" w:hAnsi="Arial" w:cs="Arial"/>
          <w:color w:val="000000" w:themeColor="text1"/>
          <w:sz w:val="24"/>
          <w:szCs w:val="24"/>
        </w:rPr>
        <w:t>.</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Документ о присвоении (аннулировании) адреса объекту адресации издается не </w:t>
      </w:r>
      <w:r w:rsidRPr="002108F7">
        <w:rPr>
          <w:rFonts w:ascii="Arial" w:hAnsi="Arial" w:cs="Arial"/>
          <w:sz w:val="24"/>
          <w:szCs w:val="24"/>
        </w:rPr>
        <w:t xml:space="preserve">позднее </w:t>
      </w:r>
      <w:r w:rsidR="00D63C05" w:rsidRPr="002108F7">
        <w:rPr>
          <w:rFonts w:ascii="Arial" w:hAnsi="Arial" w:cs="Arial"/>
          <w:sz w:val="24"/>
          <w:szCs w:val="24"/>
        </w:rPr>
        <w:t>8</w:t>
      </w:r>
      <w:r w:rsidRPr="002108F7">
        <w:rPr>
          <w:rFonts w:ascii="Arial" w:hAnsi="Arial" w:cs="Arial"/>
          <w:sz w:val="24"/>
          <w:szCs w:val="24"/>
        </w:rPr>
        <w:t xml:space="preserve"> </w:t>
      </w:r>
      <w:r w:rsidRPr="002108F7">
        <w:rPr>
          <w:rFonts w:ascii="Arial" w:hAnsi="Arial" w:cs="Arial"/>
          <w:color w:val="000000" w:themeColor="text1"/>
          <w:sz w:val="24"/>
          <w:szCs w:val="24"/>
        </w:rPr>
        <w:t>рабочих дней с момента внесения проекта постановления.</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Решение уполномоченным органом о присвоении объекту адресации адреса принимается одновременно:</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с утверждением проекта планировки территории;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с принятием решения о строительстве объекта адресации.</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 xml:space="preserve">В случае подачи заявления о предоставлении муниципальной услуги через МФЦ должностное лицо уполномоченного органа в течение </w:t>
      </w:r>
      <w:r w:rsidR="00AF3A00" w:rsidRPr="002108F7">
        <w:rPr>
          <w:rFonts w:ascii="Arial" w:hAnsi="Arial" w:cs="Arial"/>
          <w:sz w:val="24"/>
          <w:szCs w:val="24"/>
        </w:rPr>
        <w:t>1</w:t>
      </w:r>
      <w:r w:rsidRPr="002108F7">
        <w:rPr>
          <w:rFonts w:ascii="Arial" w:hAnsi="Arial" w:cs="Arial"/>
          <w:sz w:val="24"/>
          <w:szCs w:val="24"/>
        </w:rPr>
        <w:t xml:space="preserve"> рабоч</w:t>
      </w:r>
      <w:r w:rsidR="00AF3A00" w:rsidRPr="002108F7">
        <w:rPr>
          <w:rFonts w:ascii="Arial" w:hAnsi="Arial" w:cs="Arial"/>
          <w:sz w:val="24"/>
          <w:szCs w:val="24"/>
        </w:rPr>
        <w:t>его</w:t>
      </w:r>
      <w:r w:rsidRPr="002108F7">
        <w:rPr>
          <w:rFonts w:ascii="Arial" w:hAnsi="Arial" w:cs="Arial"/>
          <w:color w:val="000000" w:themeColor="text1"/>
          <w:sz w:val="24"/>
          <w:szCs w:val="24"/>
        </w:rPr>
        <w:t xml:space="preserve"> дн</w:t>
      </w:r>
      <w:r w:rsidR="004761A9" w:rsidRPr="002108F7">
        <w:rPr>
          <w:rFonts w:ascii="Arial" w:hAnsi="Arial" w:cs="Arial"/>
          <w:color w:val="000000" w:themeColor="text1"/>
          <w:sz w:val="24"/>
          <w:szCs w:val="24"/>
        </w:rPr>
        <w:t>я</w:t>
      </w:r>
      <w:r w:rsidRPr="002108F7">
        <w:rPr>
          <w:rFonts w:ascii="Arial" w:hAnsi="Arial" w:cs="Arial"/>
          <w:color w:val="000000" w:themeColor="text1"/>
          <w:sz w:val="24"/>
          <w:szCs w:val="24"/>
        </w:rPr>
        <w:t xml:space="preserve">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955547" w:rsidRPr="002108F7" w:rsidRDefault="00955547" w:rsidP="00A76224">
      <w:pPr>
        <w:pStyle w:val="ConsPlusNormal"/>
        <w:ind w:firstLine="567"/>
        <w:jc w:val="both"/>
        <w:rPr>
          <w:color w:val="000000" w:themeColor="text1"/>
          <w:sz w:val="24"/>
          <w:szCs w:val="24"/>
        </w:rPr>
      </w:pPr>
      <w:r w:rsidRPr="002108F7">
        <w:rPr>
          <w:color w:val="000000" w:themeColor="text1"/>
          <w:sz w:val="24"/>
          <w:szCs w:val="24"/>
        </w:rPr>
        <w:lastRenderedPageBreak/>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55547" w:rsidRPr="002108F7" w:rsidRDefault="00955547" w:rsidP="00A76224">
      <w:pPr>
        <w:ind w:firstLine="567"/>
        <w:jc w:val="both"/>
        <w:rPr>
          <w:rFonts w:ascii="Arial" w:hAnsi="Arial" w:cs="Arial"/>
          <w:color w:val="000000" w:themeColor="text1"/>
          <w:sz w:val="24"/>
          <w:szCs w:val="24"/>
        </w:rPr>
      </w:pPr>
      <w:r w:rsidRPr="002108F7">
        <w:rPr>
          <w:rFonts w:ascii="Arial" w:hAnsi="Arial" w:cs="Arial"/>
          <w:color w:val="000000" w:themeColor="text1"/>
          <w:sz w:val="24"/>
          <w:szCs w:val="24"/>
        </w:rPr>
        <w:t>3.2.4. Выдача заявителю результата предоставления муниципальной услуги.</w:t>
      </w:r>
    </w:p>
    <w:p w:rsidR="00955547" w:rsidRPr="002108F7" w:rsidRDefault="00955547" w:rsidP="00A76224">
      <w:pPr>
        <w:pStyle w:val="ConsPlusNormal"/>
        <w:ind w:firstLine="567"/>
        <w:jc w:val="both"/>
        <w:rPr>
          <w:color w:val="000000" w:themeColor="text1"/>
          <w:sz w:val="24"/>
          <w:szCs w:val="24"/>
        </w:rPr>
      </w:pPr>
      <w:r w:rsidRPr="002108F7">
        <w:rPr>
          <w:color w:val="000000" w:themeColor="text1"/>
          <w:sz w:val="24"/>
          <w:szCs w:val="24"/>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55547" w:rsidRPr="002108F7" w:rsidRDefault="00955547" w:rsidP="00A76224">
      <w:pPr>
        <w:pStyle w:val="ConsPlusNormal"/>
        <w:ind w:firstLine="567"/>
        <w:jc w:val="both"/>
        <w:rPr>
          <w:color w:val="000000" w:themeColor="text1"/>
          <w:sz w:val="24"/>
          <w:szCs w:val="24"/>
        </w:rPr>
      </w:pPr>
      <w:r w:rsidRPr="002108F7">
        <w:rPr>
          <w:color w:val="000000" w:themeColor="text1"/>
          <w:sz w:val="24"/>
          <w:szCs w:val="24"/>
        </w:rPr>
        <w:t>Для получения документов заявитель прибывает в МФЦ лично с документом, удостоверяющим личность.</w:t>
      </w:r>
    </w:p>
    <w:p w:rsidR="00955547" w:rsidRPr="002108F7" w:rsidRDefault="00955547" w:rsidP="00A76224">
      <w:pPr>
        <w:pStyle w:val="ConsPlusNormal"/>
        <w:ind w:firstLine="567"/>
        <w:jc w:val="both"/>
        <w:rPr>
          <w:color w:val="000000" w:themeColor="text1"/>
          <w:sz w:val="24"/>
          <w:szCs w:val="24"/>
        </w:rPr>
      </w:pPr>
      <w:r w:rsidRPr="002108F7">
        <w:rPr>
          <w:color w:val="000000" w:themeColor="text1"/>
          <w:sz w:val="24"/>
          <w:szCs w:val="24"/>
        </w:rPr>
        <w:t>При выдаче документов должностное лицо МФЦ:</w:t>
      </w:r>
    </w:p>
    <w:p w:rsidR="00955547" w:rsidRPr="002108F7" w:rsidRDefault="00955547" w:rsidP="00A76224">
      <w:pPr>
        <w:pStyle w:val="ConsPlusNormal"/>
        <w:ind w:firstLine="567"/>
        <w:jc w:val="both"/>
        <w:rPr>
          <w:color w:val="000000" w:themeColor="text1"/>
          <w:sz w:val="24"/>
          <w:szCs w:val="24"/>
        </w:rPr>
      </w:pPr>
      <w:r w:rsidRPr="002108F7">
        <w:rPr>
          <w:color w:val="000000" w:themeColor="text1"/>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55547" w:rsidRPr="002108F7" w:rsidRDefault="00955547" w:rsidP="00A76224">
      <w:pPr>
        <w:pStyle w:val="ConsPlusNormal"/>
        <w:ind w:firstLine="567"/>
        <w:jc w:val="both"/>
        <w:rPr>
          <w:color w:val="000000" w:themeColor="text1"/>
          <w:sz w:val="24"/>
          <w:szCs w:val="24"/>
        </w:rPr>
      </w:pPr>
      <w:r w:rsidRPr="002108F7">
        <w:rPr>
          <w:color w:val="000000" w:themeColor="text1"/>
          <w:sz w:val="24"/>
          <w:szCs w:val="24"/>
        </w:rPr>
        <w:t>знакомит с содержанием документов и выдает их.</w:t>
      </w:r>
    </w:p>
    <w:p w:rsidR="00955547" w:rsidRPr="002108F7" w:rsidRDefault="00955547" w:rsidP="00A76224">
      <w:pPr>
        <w:pStyle w:val="ConsPlusNormal"/>
        <w:ind w:firstLine="567"/>
        <w:jc w:val="both"/>
        <w:rPr>
          <w:color w:val="000000" w:themeColor="text1"/>
          <w:sz w:val="24"/>
          <w:szCs w:val="24"/>
        </w:rPr>
      </w:pPr>
      <w:r w:rsidRPr="002108F7">
        <w:rPr>
          <w:color w:val="000000" w:themeColor="text1"/>
          <w:sz w:val="24"/>
          <w:szCs w:val="24"/>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955547" w:rsidRPr="002108F7" w:rsidRDefault="00955547" w:rsidP="00A76224">
      <w:pPr>
        <w:pStyle w:val="ConsPlusNormal"/>
        <w:ind w:firstLine="567"/>
        <w:jc w:val="both"/>
        <w:rPr>
          <w:color w:val="000000" w:themeColor="text1"/>
          <w:sz w:val="24"/>
          <w:szCs w:val="24"/>
        </w:rPr>
      </w:pPr>
      <w:r w:rsidRPr="002108F7">
        <w:rPr>
          <w:color w:val="000000" w:themeColor="text1"/>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55547" w:rsidRPr="002108F7" w:rsidRDefault="00955547" w:rsidP="00A76224">
      <w:pPr>
        <w:ind w:firstLine="567"/>
        <w:jc w:val="both"/>
        <w:outlineLvl w:val="1"/>
        <w:rPr>
          <w:rFonts w:ascii="Arial" w:hAnsi="Arial" w:cs="Arial"/>
          <w:color w:val="000000" w:themeColor="text1"/>
          <w:sz w:val="24"/>
          <w:szCs w:val="24"/>
        </w:rPr>
      </w:pPr>
      <w:r w:rsidRPr="002108F7">
        <w:rPr>
          <w:rFonts w:ascii="Arial" w:hAnsi="Arial" w:cs="Arial"/>
          <w:color w:val="000000" w:themeColor="text1"/>
          <w:sz w:val="24"/>
          <w:szCs w:val="24"/>
        </w:rPr>
        <w:t xml:space="preserve">Обращение заявителя с документами, предусмотренными подразделом 2.6 раздела </w:t>
      </w:r>
      <w:r w:rsidR="00B2048E">
        <w:rPr>
          <w:rFonts w:ascii="Arial" w:hAnsi="Arial" w:cs="Arial"/>
          <w:color w:val="000000" w:themeColor="text1"/>
          <w:sz w:val="24"/>
          <w:szCs w:val="24"/>
        </w:rPr>
        <w:t>2</w:t>
      </w:r>
      <w:r w:rsidRPr="002108F7">
        <w:rPr>
          <w:rFonts w:ascii="Arial" w:hAnsi="Arial" w:cs="Arial"/>
          <w:color w:val="000000" w:themeColor="text1"/>
          <w:sz w:val="24"/>
          <w:szCs w:val="24"/>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955547" w:rsidRPr="002108F7" w:rsidRDefault="00955547" w:rsidP="00A76224">
      <w:pPr>
        <w:jc w:val="center"/>
        <w:outlineLvl w:val="1"/>
        <w:rPr>
          <w:rFonts w:ascii="Arial" w:hAnsi="Arial" w:cs="Arial"/>
          <w:color w:val="000000" w:themeColor="text1"/>
          <w:sz w:val="24"/>
          <w:szCs w:val="24"/>
        </w:rPr>
      </w:pPr>
    </w:p>
    <w:p w:rsidR="00955547" w:rsidRPr="002108F7" w:rsidRDefault="003C03DE" w:rsidP="00A76224">
      <w:pPr>
        <w:jc w:val="center"/>
        <w:outlineLvl w:val="0"/>
        <w:rPr>
          <w:rFonts w:ascii="Arial" w:hAnsi="Arial" w:cs="Arial"/>
          <w:color w:val="000000" w:themeColor="text1"/>
          <w:sz w:val="24"/>
          <w:szCs w:val="24"/>
        </w:rPr>
      </w:pPr>
      <w:r>
        <w:rPr>
          <w:rFonts w:ascii="Arial" w:hAnsi="Arial" w:cs="Arial"/>
          <w:color w:val="000000" w:themeColor="text1"/>
          <w:sz w:val="24"/>
          <w:szCs w:val="24"/>
        </w:rPr>
        <w:t>Раздел 4</w:t>
      </w:r>
      <w:r w:rsidR="00955547" w:rsidRPr="002108F7">
        <w:rPr>
          <w:rFonts w:ascii="Arial" w:hAnsi="Arial" w:cs="Arial"/>
          <w:color w:val="000000" w:themeColor="text1"/>
          <w:sz w:val="24"/>
          <w:szCs w:val="24"/>
        </w:rPr>
        <w:t xml:space="preserve">. ФОРМЫ </w:t>
      </w:r>
      <w:proofErr w:type="gramStart"/>
      <w:r w:rsidR="00955547" w:rsidRPr="002108F7">
        <w:rPr>
          <w:rFonts w:ascii="Arial" w:hAnsi="Arial" w:cs="Arial"/>
          <w:color w:val="000000" w:themeColor="text1"/>
          <w:sz w:val="24"/>
          <w:szCs w:val="24"/>
        </w:rPr>
        <w:t>КОНТРОЛЯ ЗА</w:t>
      </w:r>
      <w:proofErr w:type="gramEnd"/>
      <w:r w:rsidR="00955547" w:rsidRPr="002108F7">
        <w:rPr>
          <w:rFonts w:ascii="Arial" w:hAnsi="Arial" w:cs="Arial"/>
          <w:color w:val="000000" w:themeColor="text1"/>
          <w:sz w:val="24"/>
          <w:szCs w:val="24"/>
        </w:rPr>
        <w:t xml:space="preserve"> ПРЕДОСТАВЛЕНИЕМ МУНИЦИПАЛЬНОЙ УСЛУГИ</w:t>
      </w:r>
    </w:p>
    <w:p w:rsidR="00955547" w:rsidRPr="002108F7" w:rsidRDefault="00955547" w:rsidP="00A76224">
      <w:pPr>
        <w:tabs>
          <w:tab w:val="left" w:pos="2567"/>
        </w:tabs>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bookmarkStart w:id="10" w:name="Par413"/>
      <w:bookmarkEnd w:id="10"/>
      <w:r w:rsidRPr="002108F7">
        <w:rPr>
          <w:rFonts w:ascii="Arial" w:hAnsi="Arial" w:cs="Arial"/>
          <w:color w:val="000000" w:themeColor="text1"/>
          <w:sz w:val="24"/>
          <w:szCs w:val="24"/>
        </w:rPr>
        <w:t xml:space="preserve">Подраздел 4.1. ПОРЯДОК ОСУЩЕСТВЛЕНИЯ ТЕКУЩЕГО </w:t>
      </w:r>
      <w:proofErr w:type="gramStart"/>
      <w:r w:rsidRPr="002108F7">
        <w:rPr>
          <w:rFonts w:ascii="Arial" w:hAnsi="Arial" w:cs="Arial"/>
          <w:color w:val="000000" w:themeColor="text1"/>
          <w:sz w:val="24"/>
          <w:szCs w:val="24"/>
        </w:rPr>
        <w:t>КОНТРОЛЯ ЗА</w:t>
      </w:r>
      <w:proofErr w:type="gramEnd"/>
      <w:r w:rsidRPr="002108F7">
        <w:rPr>
          <w:rFonts w:ascii="Arial" w:hAnsi="Arial" w:cs="Arial"/>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 xml:space="preserve">4.1.2. Текущий контроль и координация последовательности действий, </w:t>
      </w:r>
      <w:r w:rsidRPr="002108F7">
        <w:rPr>
          <w:rFonts w:ascii="Arial" w:hAnsi="Arial" w:cs="Arial"/>
          <w:color w:val="000000" w:themeColor="text1"/>
          <w:sz w:val="24"/>
          <w:szCs w:val="24"/>
        </w:rPr>
        <w:lastRenderedPageBreak/>
        <w:t xml:space="preserve">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proofErr w:type="gramStart"/>
      <w:r w:rsidRPr="002108F7">
        <w:rPr>
          <w:rFonts w:ascii="Arial" w:hAnsi="Arial" w:cs="Arial"/>
          <w:color w:val="000000" w:themeColor="text1"/>
          <w:sz w:val="24"/>
          <w:szCs w:val="24"/>
        </w:rPr>
        <w:t>Контроль за</w:t>
      </w:r>
      <w:proofErr w:type="gramEnd"/>
      <w:r w:rsidRPr="002108F7">
        <w:rPr>
          <w:rFonts w:ascii="Arial" w:hAnsi="Arial" w:cs="Arial"/>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342F1"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Плановые и внеплановые проверки могут проводиться главой</w:t>
      </w:r>
      <w:r w:rsidR="007342F1" w:rsidRPr="002108F7">
        <w:rPr>
          <w:rFonts w:ascii="Arial" w:hAnsi="Arial" w:cs="Arial"/>
          <w:color w:val="000000" w:themeColor="text1"/>
          <w:sz w:val="24"/>
          <w:szCs w:val="24"/>
        </w:rPr>
        <w:t xml:space="preserve"> Ляпинского сельского поселения Новокубанского района.</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В ходе плановых и внеплановых проверок:</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проверяется соблюдение сроков и последовательности исполнения административных процедур;</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выявляются нарушения прав заявителей, недостатки, допущенные в ходе предоставления муниципальной услуги.</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Подраздел 4.3. ОТВЕТСТВЕННОСТЬ ДОЛЖНОСТНЫХ ЛИЦ ОРГАНА МЕСТНОГО САМОУПРАВЛЕНИЯ ЗА РЕШЕНИЯ И ДЕЙСТВИЯ (БЕЗДЕЙСТВИЕ), ПРИНИМАЕМЫ</w:t>
      </w:r>
      <w:proofErr w:type="gramStart"/>
      <w:r w:rsidRPr="002108F7">
        <w:rPr>
          <w:rFonts w:ascii="Arial" w:hAnsi="Arial" w:cs="Arial"/>
          <w:color w:val="000000" w:themeColor="text1"/>
          <w:sz w:val="24"/>
          <w:szCs w:val="24"/>
        </w:rPr>
        <w:t>Е(</w:t>
      </w:r>
      <w:proofErr w:type="gramEnd"/>
      <w:r w:rsidRPr="002108F7">
        <w:rPr>
          <w:rFonts w:ascii="Arial" w:hAnsi="Arial" w:cs="Arial"/>
          <w:color w:val="000000" w:themeColor="text1"/>
          <w:sz w:val="24"/>
          <w:szCs w:val="24"/>
        </w:rPr>
        <w:t>ОСУЩЕСТВЛЯЕМЫЕ) ИМИ В ХОДЕ ПРЕДОСТАВЛЕНИЯ МУНИЦИПАЛЬНОЙ УСЛУГИ</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lastRenderedPageBreak/>
        <w:t xml:space="preserve">Подраздел 4.4. ПОЛОЖЕНИЯ, ХАРАКТЕРИЗУЮЩИЕ ТРЕБОВАНИЯ К ПОРЯДКУ И ФОРМАМ </w:t>
      </w:r>
      <w:proofErr w:type="gramStart"/>
      <w:r w:rsidRPr="002108F7">
        <w:rPr>
          <w:rFonts w:ascii="Arial" w:hAnsi="Arial" w:cs="Arial"/>
          <w:color w:val="000000" w:themeColor="text1"/>
          <w:sz w:val="24"/>
          <w:szCs w:val="24"/>
        </w:rPr>
        <w:t>КОНТРОЛЯ ЗА</w:t>
      </w:r>
      <w:proofErr w:type="gramEnd"/>
      <w:r w:rsidRPr="002108F7">
        <w:rPr>
          <w:rFonts w:ascii="Arial" w:hAnsi="Arial" w:cs="Arial"/>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proofErr w:type="gramStart"/>
      <w:r w:rsidRPr="002108F7">
        <w:rPr>
          <w:rFonts w:ascii="Arial" w:hAnsi="Arial" w:cs="Arial"/>
          <w:color w:val="000000" w:themeColor="text1"/>
          <w:sz w:val="24"/>
          <w:szCs w:val="24"/>
        </w:rPr>
        <w:t>Контроль за</w:t>
      </w:r>
      <w:proofErr w:type="gramEnd"/>
      <w:r w:rsidRPr="002108F7">
        <w:rPr>
          <w:rFonts w:ascii="Arial" w:hAnsi="Arial" w:cs="Arial"/>
          <w:color w:val="000000" w:themeColor="text1"/>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Проверка также может проводиться по конкретному обращению гражданина или организации.</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 xml:space="preserve">Порядок и формы </w:t>
      </w:r>
      <w:proofErr w:type="gramStart"/>
      <w:r w:rsidRPr="002108F7">
        <w:rPr>
          <w:rFonts w:ascii="Arial" w:hAnsi="Arial" w:cs="Arial"/>
          <w:color w:val="000000" w:themeColor="text1"/>
          <w:sz w:val="24"/>
          <w:szCs w:val="24"/>
        </w:rPr>
        <w:t>контроля за</w:t>
      </w:r>
      <w:proofErr w:type="gramEnd"/>
      <w:r w:rsidRPr="002108F7">
        <w:rPr>
          <w:rFonts w:ascii="Arial" w:hAnsi="Arial" w:cs="Arial"/>
          <w:color w:val="000000" w:themeColor="text1"/>
          <w:sz w:val="24"/>
          <w:szCs w:val="24"/>
        </w:rPr>
        <w:t xml:space="preserve"> предоставлением муниципальной услуги должны отвечать требованиям непрерывности и действенности (эффективности).</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3C03DE" w:rsidP="00A76224">
      <w:pPr>
        <w:jc w:val="center"/>
        <w:outlineLvl w:val="0"/>
        <w:rPr>
          <w:rFonts w:ascii="Arial" w:hAnsi="Arial" w:cs="Arial"/>
          <w:color w:val="000000" w:themeColor="text1"/>
          <w:sz w:val="24"/>
          <w:szCs w:val="24"/>
        </w:rPr>
      </w:pPr>
      <w:r>
        <w:rPr>
          <w:rFonts w:ascii="Arial" w:hAnsi="Arial" w:cs="Arial"/>
          <w:color w:val="000000" w:themeColor="text1"/>
          <w:sz w:val="24"/>
          <w:szCs w:val="24"/>
        </w:rPr>
        <w:t>Раздел 5</w:t>
      </w:r>
      <w:r w:rsidR="00955547" w:rsidRPr="002108F7">
        <w:rPr>
          <w:rFonts w:ascii="Arial" w:hAnsi="Arial" w:cs="Arial"/>
          <w:color w:val="000000" w:themeColor="text1"/>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bookmarkStart w:id="11" w:name="Par459"/>
      <w:bookmarkEnd w:id="11"/>
      <w:r w:rsidRPr="002108F7">
        <w:rPr>
          <w:rFonts w:ascii="Arial" w:hAnsi="Arial" w:cs="Arial"/>
          <w:color w:val="000000" w:themeColor="text1"/>
          <w:sz w:val="24"/>
          <w:szCs w:val="24"/>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w:t>
      </w: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А ТАКЖЕ ДОЛЖНОСТНЫХ ЛИЦ, МУНИЦИПАЛЬНЫХ СЛУЖАЩИХ КРАСНОДАРСКОГО КРАЯ ПРИ ПРЕДОСТАВЛЕНИИ МУНИЦИПАЛЬНОЙ УСЛУГИ</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proofErr w:type="gramStart"/>
      <w:r w:rsidRPr="002108F7">
        <w:rPr>
          <w:rFonts w:ascii="Arial" w:hAnsi="Arial" w:cs="Arial"/>
          <w:color w:val="000000" w:themeColor="text1"/>
          <w:sz w:val="24"/>
          <w:szCs w:val="24"/>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Подраздел 5.2. ПРЕДМЕТ ЖАЛОБЫ</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5.2.2. Заявитель может обратиться с жалобой, в том числе в следующих случаях:</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нарушение срока регистрации запроса заявителя о предоставлении муниципальной услуги;</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нарушение срока предоставления муниципальной услуги;</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1403E" w:rsidRPr="002108F7">
        <w:rPr>
          <w:rFonts w:ascii="Arial" w:hAnsi="Arial" w:cs="Arial"/>
          <w:color w:val="000000" w:themeColor="text1"/>
          <w:sz w:val="24"/>
          <w:szCs w:val="24"/>
        </w:rPr>
        <w:t xml:space="preserve">администрации </w:t>
      </w:r>
      <w:r w:rsidR="00A1403E" w:rsidRPr="002108F7">
        <w:rPr>
          <w:rFonts w:ascii="Arial" w:hAnsi="Arial" w:cs="Arial"/>
          <w:color w:val="000000" w:themeColor="text1"/>
          <w:sz w:val="24"/>
          <w:szCs w:val="24"/>
        </w:rPr>
        <w:lastRenderedPageBreak/>
        <w:t xml:space="preserve">Ляпинского сельского поселения Новокубанского района </w:t>
      </w:r>
      <w:r w:rsidRPr="002108F7">
        <w:rPr>
          <w:rFonts w:ascii="Arial" w:hAnsi="Arial" w:cs="Arial"/>
          <w:color w:val="000000" w:themeColor="text1"/>
          <w:sz w:val="24"/>
          <w:szCs w:val="24"/>
        </w:rPr>
        <w:t>для предоставления муниципальной услуги;</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1403E" w:rsidRPr="002108F7">
        <w:rPr>
          <w:rFonts w:ascii="Arial" w:hAnsi="Arial" w:cs="Arial"/>
          <w:color w:val="000000" w:themeColor="text1"/>
          <w:sz w:val="24"/>
          <w:szCs w:val="24"/>
        </w:rPr>
        <w:t>администрации Ляпинского сельского поселения Новокубанского района</w:t>
      </w:r>
      <w:r w:rsidRPr="002108F7">
        <w:rPr>
          <w:rFonts w:ascii="Arial" w:hAnsi="Arial" w:cs="Arial"/>
          <w:color w:val="000000" w:themeColor="text1"/>
          <w:sz w:val="24"/>
          <w:szCs w:val="24"/>
        </w:rPr>
        <w:t xml:space="preserve"> для предоставления муниципальной услуги, у заявителя;</w:t>
      </w:r>
    </w:p>
    <w:p w:rsidR="00955547" w:rsidRPr="002108F7" w:rsidRDefault="00955547" w:rsidP="00A76224">
      <w:pPr>
        <w:ind w:firstLine="567"/>
        <w:jc w:val="both"/>
        <w:outlineLvl w:val="0"/>
        <w:rPr>
          <w:rFonts w:ascii="Arial" w:hAnsi="Arial" w:cs="Arial"/>
          <w:color w:val="000000" w:themeColor="text1"/>
          <w:sz w:val="24"/>
          <w:szCs w:val="24"/>
        </w:rPr>
      </w:pPr>
      <w:proofErr w:type="gramStart"/>
      <w:r w:rsidRPr="002108F7">
        <w:rPr>
          <w:rFonts w:ascii="Arial" w:hAnsi="Arial" w:cs="Arial"/>
          <w:color w:val="000000" w:themeColor="text1"/>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A1403E" w:rsidRPr="002108F7">
        <w:rPr>
          <w:rFonts w:ascii="Arial" w:hAnsi="Arial" w:cs="Arial"/>
          <w:color w:val="000000" w:themeColor="text1"/>
          <w:sz w:val="24"/>
          <w:szCs w:val="24"/>
        </w:rPr>
        <w:t>администрации Ляпинского сельского поселения Новокубанского района;</w:t>
      </w:r>
      <w:proofErr w:type="gramEnd"/>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A1403E" w:rsidRPr="002108F7">
        <w:rPr>
          <w:rFonts w:ascii="Arial" w:hAnsi="Arial" w:cs="Arial"/>
          <w:color w:val="000000" w:themeColor="text1"/>
          <w:sz w:val="24"/>
          <w:szCs w:val="24"/>
        </w:rPr>
        <w:t xml:space="preserve"> администрации Ляпинского сельского поселения Новокубанского района</w:t>
      </w:r>
      <w:r w:rsidRPr="002108F7">
        <w:rPr>
          <w:rFonts w:ascii="Arial" w:hAnsi="Arial" w:cs="Arial"/>
          <w:color w:val="000000" w:themeColor="text1"/>
          <w:sz w:val="24"/>
          <w:szCs w:val="24"/>
        </w:rPr>
        <w:t>;</w:t>
      </w:r>
    </w:p>
    <w:p w:rsidR="00955547" w:rsidRPr="002108F7" w:rsidRDefault="00955547" w:rsidP="00A76224">
      <w:pPr>
        <w:ind w:firstLine="567"/>
        <w:jc w:val="both"/>
        <w:outlineLvl w:val="0"/>
        <w:rPr>
          <w:rFonts w:ascii="Arial" w:hAnsi="Arial" w:cs="Arial"/>
          <w:color w:val="000000" w:themeColor="text1"/>
          <w:sz w:val="24"/>
          <w:szCs w:val="24"/>
        </w:rPr>
      </w:pPr>
      <w:proofErr w:type="gramStart"/>
      <w:r w:rsidRPr="002108F7">
        <w:rPr>
          <w:rFonts w:ascii="Arial" w:hAnsi="Arial" w:cs="Arial"/>
          <w:color w:val="000000" w:themeColor="text1"/>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 xml:space="preserve">Жалобы на решения, принятые уполномоченным органом, подаются главе </w:t>
      </w:r>
      <w:r w:rsidR="002D7318" w:rsidRPr="002108F7">
        <w:rPr>
          <w:rFonts w:ascii="Arial" w:hAnsi="Arial" w:cs="Arial"/>
          <w:color w:val="000000" w:themeColor="text1"/>
          <w:sz w:val="24"/>
          <w:szCs w:val="24"/>
        </w:rPr>
        <w:t>Ляпинского сельского поселения Новокубанского района</w:t>
      </w:r>
    </w:p>
    <w:p w:rsidR="00955547" w:rsidRPr="002108F7" w:rsidRDefault="00955547" w:rsidP="00A76224">
      <w:pPr>
        <w:ind w:firstLine="567"/>
        <w:jc w:val="both"/>
        <w:outlineLvl w:val="0"/>
        <w:rPr>
          <w:rFonts w:ascii="Arial" w:hAnsi="Arial" w:cs="Arial"/>
          <w:color w:val="000000" w:themeColor="text1"/>
          <w:sz w:val="24"/>
          <w:szCs w:val="24"/>
        </w:rPr>
      </w:pPr>
      <w:r w:rsidRPr="00B2048E">
        <w:rPr>
          <w:rFonts w:ascii="Arial" w:hAnsi="Arial" w:cs="Arial"/>
          <w:color w:val="000000" w:themeColor="text1"/>
          <w:sz w:val="24"/>
          <w:szCs w:val="24"/>
        </w:rPr>
        <w:t xml:space="preserve">Жалобы на действия главы </w:t>
      </w:r>
      <w:r w:rsidR="002D7318" w:rsidRPr="00B2048E">
        <w:rPr>
          <w:rFonts w:ascii="Arial" w:hAnsi="Arial" w:cs="Arial"/>
          <w:color w:val="000000" w:themeColor="text1"/>
          <w:sz w:val="24"/>
          <w:szCs w:val="24"/>
        </w:rPr>
        <w:t>Ляпинского сельского поселения Новокубанского района</w:t>
      </w:r>
      <w:r w:rsidRPr="00B2048E">
        <w:rPr>
          <w:rFonts w:ascii="Arial" w:hAnsi="Arial" w:cs="Arial"/>
          <w:color w:val="000000" w:themeColor="text1"/>
          <w:sz w:val="24"/>
          <w:szCs w:val="24"/>
        </w:rPr>
        <w:t>, через которые предоставляется муниципальная услуга</w:t>
      </w:r>
      <w:r w:rsidRPr="002108F7">
        <w:rPr>
          <w:rFonts w:ascii="Arial" w:hAnsi="Arial" w:cs="Arial"/>
          <w:color w:val="000000" w:themeColor="text1"/>
          <w:sz w:val="24"/>
          <w:szCs w:val="24"/>
        </w:rPr>
        <w:t>, подается главе муниципального образования</w:t>
      </w:r>
      <w:r w:rsidR="003B4D14" w:rsidRPr="002108F7">
        <w:rPr>
          <w:rFonts w:ascii="Arial" w:hAnsi="Arial" w:cs="Arial"/>
          <w:color w:val="000000" w:themeColor="text1"/>
          <w:sz w:val="24"/>
          <w:szCs w:val="24"/>
        </w:rPr>
        <w:t xml:space="preserve"> Новокубанский район</w:t>
      </w:r>
      <w:r w:rsidRPr="002108F7">
        <w:rPr>
          <w:rFonts w:ascii="Arial" w:hAnsi="Arial" w:cs="Arial"/>
          <w:color w:val="000000" w:themeColor="text1"/>
          <w:sz w:val="24"/>
          <w:szCs w:val="24"/>
        </w:rPr>
        <w:t>.</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Подраздел 5.4. ПОРЯДОК ПОДАЧИ И РАССМОТРЕНИЯ ЖАЛОБЫ</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 xml:space="preserve">Жалоба подается в письменной форме на бумажном носителе, в электронной форме в уполномоченный орган. </w:t>
      </w:r>
      <w:bookmarkStart w:id="12" w:name="P304"/>
      <w:bookmarkEnd w:id="12"/>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r w:rsidRPr="002108F7">
        <w:rPr>
          <w:rFonts w:ascii="Arial" w:hAnsi="Arial" w:cs="Arial"/>
          <w:color w:val="000000" w:themeColor="text1"/>
          <w:sz w:val="24"/>
          <w:szCs w:val="24"/>
        </w:rPr>
        <w:t>интернет-портала</w:t>
      </w:r>
      <w:proofErr w:type="spellEnd"/>
      <w:r w:rsidRPr="002108F7">
        <w:rPr>
          <w:rFonts w:ascii="Arial" w:hAnsi="Arial" w:cs="Arial"/>
          <w:color w:val="000000" w:themeColor="text1"/>
          <w:sz w:val="24"/>
          <w:szCs w:val="24"/>
        </w:rPr>
        <w:t xml:space="preserve"> администрации</w:t>
      </w:r>
      <w:r w:rsidR="002D7318" w:rsidRPr="002108F7">
        <w:rPr>
          <w:rFonts w:ascii="Arial" w:hAnsi="Arial" w:cs="Arial"/>
          <w:color w:val="000000" w:themeColor="text1"/>
          <w:sz w:val="24"/>
          <w:szCs w:val="24"/>
        </w:rPr>
        <w:t xml:space="preserve"> </w:t>
      </w:r>
      <w:proofErr w:type="gramStart"/>
      <w:r w:rsidR="002D7318" w:rsidRPr="002108F7">
        <w:rPr>
          <w:rFonts w:ascii="Arial" w:hAnsi="Arial" w:cs="Arial"/>
          <w:color w:val="000000" w:themeColor="text1"/>
          <w:sz w:val="24"/>
          <w:szCs w:val="24"/>
        </w:rPr>
        <w:t>администрации</w:t>
      </w:r>
      <w:proofErr w:type="gramEnd"/>
      <w:r w:rsidR="002D7318" w:rsidRPr="002108F7">
        <w:rPr>
          <w:rFonts w:ascii="Arial" w:hAnsi="Arial" w:cs="Arial"/>
          <w:color w:val="000000" w:themeColor="text1"/>
          <w:sz w:val="24"/>
          <w:szCs w:val="24"/>
        </w:rPr>
        <w:t xml:space="preserve"> Ляпинского сельского поселения Новокубанского района</w:t>
      </w:r>
      <w:r w:rsidRPr="002108F7">
        <w:rPr>
          <w:rFonts w:ascii="Arial" w:hAnsi="Arial" w:cs="Arial"/>
          <w:color w:val="000000" w:themeColor="text1"/>
          <w:sz w:val="24"/>
          <w:szCs w:val="24"/>
        </w:rPr>
        <w:t>, официального сайта уполномоченного органа, Портала, а также может быть принята на личном приеме заявителя.</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 xml:space="preserve">5.4.3. </w:t>
      </w:r>
      <w:proofErr w:type="gramStart"/>
      <w:r w:rsidRPr="002108F7">
        <w:rPr>
          <w:rFonts w:ascii="Arial" w:hAnsi="Arial" w:cs="Arial"/>
          <w:color w:val="000000" w:themeColor="text1"/>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108F7">
        <w:rPr>
          <w:rFonts w:ascii="Arial" w:hAnsi="Arial" w:cs="Arial"/>
          <w:color w:val="000000" w:themeColor="text1"/>
          <w:sz w:val="24"/>
          <w:szCs w:val="24"/>
        </w:rPr>
        <w:t xml:space="preserve"> (бездействия), совершенных при </w:t>
      </w:r>
      <w:r w:rsidRPr="002108F7">
        <w:rPr>
          <w:rFonts w:ascii="Arial" w:hAnsi="Arial" w:cs="Arial"/>
          <w:color w:val="000000" w:themeColor="text1"/>
          <w:sz w:val="24"/>
          <w:szCs w:val="24"/>
        </w:rPr>
        <w:lastRenderedPageBreak/>
        <w:t>предоставлении государственных и муниципальных услуг».</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5.4.4. Жалоба должна содержать:</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55547" w:rsidRPr="002108F7" w:rsidRDefault="00955547" w:rsidP="00A76224">
      <w:pPr>
        <w:ind w:firstLine="567"/>
        <w:jc w:val="both"/>
        <w:outlineLvl w:val="0"/>
        <w:rPr>
          <w:rFonts w:ascii="Arial" w:hAnsi="Arial" w:cs="Arial"/>
          <w:color w:val="000000" w:themeColor="text1"/>
          <w:sz w:val="24"/>
          <w:szCs w:val="24"/>
        </w:rPr>
      </w:pPr>
      <w:proofErr w:type="gramStart"/>
      <w:r w:rsidRPr="002108F7">
        <w:rPr>
          <w:rFonts w:ascii="Arial" w:hAnsi="Arial" w:cs="Arial"/>
          <w:color w:val="000000" w:themeColor="text1"/>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Подраздел 5.5. СРОКИ РАССМОТРЕНИЯ ЖАЛОБЫ</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proofErr w:type="gramStart"/>
      <w:r w:rsidRPr="002108F7">
        <w:rPr>
          <w:rFonts w:ascii="Arial" w:hAnsi="Arial" w:cs="Arial"/>
          <w:color w:val="000000" w:themeColor="text1"/>
          <w:sz w:val="24"/>
          <w:szCs w:val="24"/>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108F7">
        <w:rPr>
          <w:rFonts w:ascii="Arial" w:hAnsi="Arial" w:cs="Arial"/>
          <w:color w:val="000000" w:themeColor="text1"/>
          <w:sz w:val="24"/>
          <w:szCs w:val="24"/>
        </w:rPr>
        <w:t xml:space="preserve"> со дня ее регистрации.</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 xml:space="preserve">В случае если жалоба подана заявителем в орган, в компетенцию которого не входит принятие решения по жалобе, в течение </w:t>
      </w:r>
      <w:r w:rsidR="002D7318" w:rsidRPr="002108F7">
        <w:rPr>
          <w:rFonts w:ascii="Arial" w:hAnsi="Arial" w:cs="Arial"/>
          <w:color w:val="000000" w:themeColor="text1"/>
          <w:sz w:val="24"/>
          <w:szCs w:val="24"/>
        </w:rPr>
        <w:t>15</w:t>
      </w:r>
      <w:r w:rsidRPr="002108F7">
        <w:rPr>
          <w:rFonts w:ascii="Arial" w:hAnsi="Arial" w:cs="Arial"/>
          <w:color w:val="000000" w:themeColor="text1"/>
          <w:sz w:val="24"/>
          <w:szCs w:val="24"/>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При этом срок рассмотрения жалобы исчисляется со дня регистрации жалобы уполномоченным на ее рассмотрение лицом.</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Основания для приостановления рассмотрения жалобы не предусмотрены.</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Подраздел 5.7. РЕЗУЛЬТАТ РАССМОТРЕНИЯ ЖАЛОБЫ</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5.7.1. По результатам рассмотрения жалобы уполномоченный орган принимает одно из следующих решений:</w:t>
      </w:r>
    </w:p>
    <w:p w:rsidR="00955547" w:rsidRPr="002108F7" w:rsidRDefault="00955547" w:rsidP="00A76224">
      <w:pPr>
        <w:ind w:firstLine="567"/>
        <w:jc w:val="both"/>
        <w:outlineLvl w:val="0"/>
        <w:rPr>
          <w:rFonts w:ascii="Arial" w:hAnsi="Arial" w:cs="Arial"/>
          <w:color w:val="000000" w:themeColor="text1"/>
          <w:sz w:val="24"/>
          <w:szCs w:val="24"/>
        </w:rPr>
      </w:pPr>
      <w:proofErr w:type="gramStart"/>
      <w:r w:rsidRPr="002108F7">
        <w:rPr>
          <w:rFonts w:ascii="Arial" w:hAnsi="Arial" w:cs="Arial"/>
          <w:color w:val="000000" w:themeColor="text1"/>
          <w:sz w:val="24"/>
          <w:szCs w:val="24"/>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lastRenderedPageBreak/>
        <w:t>отказывает в удовлетворении жалобы.</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5.7</w:t>
      </w:r>
      <w:r w:rsidRPr="002108F7">
        <w:rPr>
          <w:rFonts w:ascii="Arial" w:hAnsi="Arial" w:cs="Arial"/>
          <w:sz w:val="24"/>
          <w:szCs w:val="24"/>
        </w:rPr>
        <w:t xml:space="preserve">.2. </w:t>
      </w:r>
      <w:proofErr w:type="gramStart"/>
      <w:r w:rsidRPr="002108F7">
        <w:rPr>
          <w:rFonts w:ascii="Arial" w:hAnsi="Arial" w:cs="Arial"/>
          <w:sz w:val="24"/>
          <w:szCs w:val="24"/>
        </w:rPr>
        <w:t>Не позднее дня, следующего за днем принятия решения, указанного в под</w:t>
      </w:r>
      <w:hyperlink w:anchor="P316" w:history="1">
        <w:r w:rsidRPr="002108F7">
          <w:rPr>
            <w:rStyle w:val="a3"/>
            <w:rFonts w:ascii="Arial" w:hAnsi="Arial" w:cs="Arial"/>
            <w:color w:val="auto"/>
            <w:sz w:val="24"/>
            <w:szCs w:val="24"/>
            <w:u w:val="none"/>
          </w:rPr>
          <w:t>пункте 5.7.1</w:t>
        </w:r>
      </w:hyperlink>
      <w:r w:rsidRPr="002108F7">
        <w:rPr>
          <w:rFonts w:ascii="Arial" w:hAnsi="Arial" w:cs="Arial"/>
          <w:sz w:val="24"/>
          <w:szCs w:val="24"/>
        </w:rPr>
        <w:t xml:space="preserve"> подраздела 5.7 Регламента, заявителю в письменной форме и, по желанию заявителя</w:t>
      </w:r>
      <w:r w:rsidRPr="002108F7">
        <w:rPr>
          <w:rFonts w:ascii="Arial" w:hAnsi="Arial" w:cs="Arial"/>
          <w:color w:val="000000" w:themeColor="text1"/>
          <w:sz w:val="24"/>
          <w:szCs w:val="24"/>
        </w:rPr>
        <w:t>, в электронной форме направляется мотивированный ответ о результатах рассмотрения жалобы.</w:t>
      </w:r>
      <w:proofErr w:type="gramEnd"/>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5.7.3. Основанием для отказа в удовлетворении жалобы являются:</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 xml:space="preserve">5.7.4. В случае установления в ходе или по результатам </w:t>
      </w:r>
      <w:proofErr w:type="gramStart"/>
      <w:r w:rsidRPr="002108F7">
        <w:rPr>
          <w:rFonts w:ascii="Arial" w:hAnsi="Arial" w:cs="Arial"/>
          <w:color w:val="000000" w:themeColor="text1"/>
          <w:sz w:val="24"/>
          <w:szCs w:val="24"/>
        </w:rPr>
        <w:t>рассмотрения жалобы признаков состава административного правонарушения</w:t>
      </w:r>
      <w:proofErr w:type="gramEnd"/>
      <w:r w:rsidRPr="002108F7">
        <w:rPr>
          <w:rFonts w:ascii="Arial" w:hAnsi="Arial" w:cs="Arial"/>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5.7.5. Жалоба остается без ответа в следующих случаях и порядке.</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5.7.5.1. В случае</w:t>
      </w:r>
      <w:proofErr w:type="gramStart"/>
      <w:r w:rsidRPr="002108F7">
        <w:rPr>
          <w:rFonts w:ascii="Arial" w:hAnsi="Arial" w:cs="Arial"/>
          <w:color w:val="000000" w:themeColor="text1"/>
          <w:sz w:val="24"/>
          <w:szCs w:val="24"/>
        </w:rPr>
        <w:t>,</w:t>
      </w:r>
      <w:proofErr w:type="gramEnd"/>
      <w:r w:rsidRPr="002108F7">
        <w:rPr>
          <w:rFonts w:ascii="Arial" w:hAnsi="Arial" w:cs="Arial"/>
          <w:color w:val="000000" w:themeColor="text1"/>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bookmarkStart w:id="13" w:name="_GoBack"/>
      <w:bookmarkEnd w:id="13"/>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55547" w:rsidRPr="002108F7" w:rsidRDefault="00955547" w:rsidP="00A76224">
      <w:pPr>
        <w:ind w:firstLine="567"/>
        <w:jc w:val="both"/>
        <w:outlineLvl w:val="0"/>
        <w:rPr>
          <w:rFonts w:ascii="Arial" w:hAnsi="Arial" w:cs="Arial"/>
          <w:color w:val="000000" w:themeColor="text1"/>
          <w:sz w:val="24"/>
          <w:szCs w:val="24"/>
        </w:rPr>
      </w:pPr>
      <w:bookmarkStart w:id="14" w:name="sub_1103"/>
      <w:r w:rsidRPr="002108F7">
        <w:rPr>
          <w:rFonts w:ascii="Arial" w:hAnsi="Arial" w:cs="Arial"/>
          <w:color w:val="000000" w:themeColor="text1"/>
          <w:sz w:val="24"/>
          <w:szCs w:val="24"/>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5.7.5.4. В случае</w:t>
      </w:r>
      <w:proofErr w:type="gramStart"/>
      <w:r w:rsidRPr="002108F7">
        <w:rPr>
          <w:rFonts w:ascii="Arial" w:hAnsi="Arial" w:cs="Arial"/>
          <w:color w:val="000000" w:themeColor="text1"/>
          <w:sz w:val="24"/>
          <w:szCs w:val="24"/>
        </w:rPr>
        <w:t>,</w:t>
      </w:r>
      <w:proofErr w:type="gramEnd"/>
      <w:r w:rsidRPr="002108F7">
        <w:rPr>
          <w:rFonts w:ascii="Arial" w:hAnsi="Arial" w:cs="Arial"/>
          <w:color w:val="000000" w:themeColor="text1"/>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5.7.5.5. В случае</w:t>
      </w:r>
      <w:proofErr w:type="gramStart"/>
      <w:r w:rsidRPr="002108F7">
        <w:rPr>
          <w:rFonts w:ascii="Arial" w:hAnsi="Arial" w:cs="Arial"/>
          <w:color w:val="000000" w:themeColor="text1"/>
          <w:sz w:val="24"/>
          <w:szCs w:val="24"/>
        </w:rPr>
        <w:t>,</w:t>
      </w:r>
      <w:proofErr w:type="gramEnd"/>
      <w:r w:rsidRPr="002108F7">
        <w:rPr>
          <w:rFonts w:ascii="Arial" w:hAnsi="Arial" w:cs="Arial"/>
          <w:color w:val="000000" w:themeColor="text1"/>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55547" w:rsidRPr="002108F7" w:rsidRDefault="00955547" w:rsidP="00A76224">
      <w:pPr>
        <w:ind w:firstLine="567"/>
        <w:jc w:val="both"/>
        <w:outlineLvl w:val="0"/>
        <w:rPr>
          <w:rFonts w:ascii="Arial" w:hAnsi="Arial" w:cs="Arial"/>
          <w:sz w:val="24"/>
          <w:szCs w:val="24"/>
        </w:rPr>
      </w:pPr>
      <w:bookmarkStart w:id="15" w:name="sub_1106"/>
      <w:r w:rsidRPr="002108F7">
        <w:rPr>
          <w:rFonts w:ascii="Arial" w:hAnsi="Arial" w:cs="Arial"/>
          <w:color w:val="000000" w:themeColor="text1"/>
          <w:sz w:val="24"/>
          <w:szCs w:val="24"/>
        </w:rPr>
        <w:t>5.7.5.6. В случае</w:t>
      </w:r>
      <w:proofErr w:type="gramStart"/>
      <w:r w:rsidRPr="002108F7">
        <w:rPr>
          <w:rFonts w:ascii="Arial" w:hAnsi="Arial" w:cs="Arial"/>
          <w:color w:val="000000" w:themeColor="text1"/>
          <w:sz w:val="24"/>
          <w:szCs w:val="24"/>
        </w:rPr>
        <w:t>,</w:t>
      </w:r>
      <w:proofErr w:type="gramEnd"/>
      <w:r w:rsidRPr="002108F7">
        <w:rPr>
          <w:rFonts w:ascii="Arial" w:hAnsi="Arial" w:cs="Arial"/>
          <w:color w:val="000000" w:themeColor="text1"/>
          <w:sz w:val="24"/>
          <w:szCs w:val="24"/>
        </w:rPr>
        <w:t xml:space="preserve"> если ответ по существу поставленного в обращении вопроса не может быть дан без разглашения сведений, составляющих </w:t>
      </w:r>
      <w:hyperlink r:id="rId11" w:history="1">
        <w:r w:rsidRPr="002108F7">
          <w:rPr>
            <w:rStyle w:val="a3"/>
            <w:rFonts w:ascii="Arial" w:hAnsi="Arial" w:cs="Arial"/>
            <w:color w:val="auto"/>
            <w:sz w:val="24"/>
            <w:szCs w:val="24"/>
            <w:u w:val="none"/>
          </w:rPr>
          <w:t>государственную</w:t>
        </w:r>
      </w:hyperlink>
      <w:r w:rsidRPr="002108F7">
        <w:rPr>
          <w:rFonts w:ascii="Arial" w:hAnsi="Arial" w:cs="Arial"/>
          <w:sz w:val="24"/>
          <w:szCs w:val="24"/>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w:t>
      </w:r>
      <w:r w:rsidRPr="002108F7">
        <w:rPr>
          <w:rFonts w:ascii="Arial" w:hAnsi="Arial" w:cs="Arial"/>
          <w:sz w:val="24"/>
          <w:szCs w:val="24"/>
        </w:rPr>
        <w:lastRenderedPageBreak/>
        <w:t>нем вопроса в связи с недопустимостью разглашения указанных сведений.</w:t>
      </w:r>
    </w:p>
    <w:p w:rsidR="00955547" w:rsidRPr="002108F7" w:rsidRDefault="00955547" w:rsidP="00A76224">
      <w:pPr>
        <w:ind w:firstLine="567"/>
        <w:jc w:val="both"/>
        <w:outlineLvl w:val="0"/>
        <w:rPr>
          <w:rFonts w:ascii="Arial" w:hAnsi="Arial" w:cs="Arial"/>
          <w:color w:val="000000" w:themeColor="text1"/>
          <w:sz w:val="24"/>
          <w:szCs w:val="24"/>
        </w:rPr>
      </w:pPr>
      <w:bookmarkStart w:id="16" w:name="sub_1107"/>
      <w:bookmarkEnd w:id="15"/>
      <w:r w:rsidRPr="002108F7">
        <w:rPr>
          <w:rFonts w:ascii="Arial" w:hAnsi="Arial" w:cs="Arial"/>
          <w:sz w:val="24"/>
          <w:szCs w:val="24"/>
        </w:rPr>
        <w:t>5.7.5.7. В случае</w:t>
      </w:r>
      <w:proofErr w:type="gramStart"/>
      <w:r w:rsidRPr="002108F7">
        <w:rPr>
          <w:rFonts w:ascii="Arial" w:hAnsi="Arial" w:cs="Arial"/>
          <w:sz w:val="24"/>
          <w:szCs w:val="24"/>
        </w:rPr>
        <w:t>,</w:t>
      </w:r>
      <w:proofErr w:type="gramEnd"/>
      <w:r w:rsidRPr="002108F7">
        <w:rPr>
          <w:rFonts w:ascii="Arial" w:hAnsi="Arial" w:cs="Arial"/>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w:t>
      </w:r>
      <w:r w:rsidRPr="002108F7">
        <w:rPr>
          <w:rFonts w:ascii="Arial" w:hAnsi="Arial" w:cs="Arial"/>
          <w:color w:val="000000" w:themeColor="text1"/>
          <w:sz w:val="24"/>
          <w:szCs w:val="24"/>
        </w:rPr>
        <w:t>вновь направить обращение в соответствующий орган местного самоуправления или соответствующему должностному лицу.</w:t>
      </w:r>
    </w:p>
    <w:bookmarkEnd w:id="16"/>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Подраздел 5.8. ПОРЯДОК ИНФОРМИРОВАНИЯ ЗАЯВИТЕЛЯ О РЕЗУЛЬТАТАХ РАССМОТРЕНИЯ ЖАЛОБЫ</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Подраздел 5.9. ПОРЯДОК ОБЖАЛОВАНИЯ РЕШЕНИЯ ПО ЖАЛОБЕ</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Подраздел 5.10. ПРАВО ЗАЯВИТЕЛЯ НА ПОЛУЧЕНИЕ ИНФОРМАЦИИ И ДОКУМЕНТОВ, НЕОБХОДИМЫХ ДЛЯ ОБОСНОВАНИЯ И РАССМОТРЕНИЯ ЖАЛОБЫ</w:t>
      </w:r>
    </w:p>
    <w:p w:rsidR="00955547" w:rsidRPr="002108F7" w:rsidRDefault="00955547" w:rsidP="00A76224">
      <w:pPr>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55547" w:rsidRPr="002108F7" w:rsidRDefault="00955547" w:rsidP="00A76224">
      <w:pPr>
        <w:ind w:hanging="142"/>
        <w:jc w:val="center"/>
        <w:outlineLvl w:val="0"/>
        <w:rPr>
          <w:rFonts w:ascii="Arial" w:hAnsi="Arial" w:cs="Arial"/>
          <w:color w:val="000000" w:themeColor="text1"/>
          <w:sz w:val="24"/>
          <w:szCs w:val="24"/>
        </w:rPr>
      </w:pPr>
      <w:bookmarkStart w:id="17" w:name="P316"/>
      <w:bookmarkEnd w:id="17"/>
    </w:p>
    <w:p w:rsidR="00955547" w:rsidRPr="002108F7" w:rsidRDefault="00955547" w:rsidP="00A76224">
      <w:pPr>
        <w:ind w:hanging="142"/>
        <w:jc w:val="center"/>
        <w:outlineLvl w:val="0"/>
        <w:rPr>
          <w:rFonts w:ascii="Arial" w:hAnsi="Arial" w:cs="Arial"/>
          <w:color w:val="000000" w:themeColor="text1"/>
          <w:sz w:val="24"/>
          <w:szCs w:val="24"/>
        </w:rPr>
      </w:pPr>
      <w:r w:rsidRPr="002108F7">
        <w:rPr>
          <w:rFonts w:ascii="Arial" w:hAnsi="Arial" w:cs="Arial"/>
          <w:color w:val="000000" w:themeColor="text1"/>
          <w:sz w:val="24"/>
          <w:szCs w:val="24"/>
        </w:rPr>
        <w:t>Подраздел 5.11. СПОСОБЫ ИНФОРМИРОВАНИЯ ЗАЯВИТЕЛЕЙ О ПОРЯДКЕ ПОДАЧИ И РАССМОТРЕНИЯ ЖАЛОБЫ</w:t>
      </w:r>
    </w:p>
    <w:p w:rsidR="00955547" w:rsidRPr="002108F7" w:rsidRDefault="00955547" w:rsidP="00A76224">
      <w:pPr>
        <w:ind w:hanging="142"/>
        <w:jc w:val="center"/>
        <w:outlineLvl w:val="0"/>
        <w:rPr>
          <w:rFonts w:ascii="Arial" w:hAnsi="Arial" w:cs="Arial"/>
          <w:color w:val="000000" w:themeColor="text1"/>
          <w:sz w:val="24"/>
          <w:szCs w:val="24"/>
        </w:rPr>
      </w:pPr>
    </w:p>
    <w:p w:rsidR="00955547" w:rsidRPr="002108F7" w:rsidRDefault="00955547" w:rsidP="00A76224">
      <w:pPr>
        <w:ind w:firstLine="567"/>
        <w:jc w:val="both"/>
        <w:outlineLvl w:val="0"/>
        <w:rPr>
          <w:rFonts w:ascii="Arial" w:hAnsi="Arial" w:cs="Arial"/>
          <w:color w:val="000000" w:themeColor="text1"/>
          <w:sz w:val="24"/>
          <w:szCs w:val="24"/>
        </w:rPr>
      </w:pPr>
      <w:r w:rsidRPr="002108F7">
        <w:rPr>
          <w:rFonts w:ascii="Arial" w:hAnsi="Arial" w:cs="Arial"/>
          <w:color w:val="000000" w:themeColor="text1"/>
          <w:sz w:val="24"/>
          <w:szCs w:val="24"/>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955547" w:rsidRPr="002108F7" w:rsidRDefault="00955547" w:rsidP="00A76224">
      <w:pPr>
        <w:ind w:firstLine="567"/>
        <w:jc w:val="both"/>
        <w:outlineLvl w:val="0"/>
        <w:rPr>
          <w:rFonts w:ascii="Arial" w:eastAsia="Calibri" w:hAnsi="Arial" w:cs="Arial"/>
          <w:color w:val="000000" w:themeColor="text1"/>
          <w:sz w:val="24"/>
          <w:szCs w:val="24"/>
          <w:lang w:eastAsia="en-US"/>
        </w:rPr>
      </w:pPr>
    </w:p>
    <w:p w:rsidR="002D7318" w:rsidRPr="002108F7" w:rsidRDefault="002D7318" w:rsidP="00A76224">
      <w:pPr>
        <w:ind w:firstLine="567"/>
        <w:jc w:val="both"/>
        <w:outlineLvl w:val="0"/>
        <w:rPr>
          <w:rFonts w:ascii="Arial" w:eastAsia="Calibri" w:hAnsi="Arial" w:cs="Arial"/>
          <w:color w:val="000000" w:themeColor="text1"/>
          <w:sz w:val="24"/>
          <w:szCs w:val="24"/>
          <w:lang w:eastAsia="en-US"/>
        </w:rPr>
      </w:pPr>
    </w:p>
    <w:p w:rsidR="00A76224" w:rsidRPr="002108F7" w:rsidRDefault="00A76224" w:rsidP="00A76224">
      <w:pPr>
        <w:ind w:firstLine="567"/>
        <w:jc w:val="both"/>
        <w:outlineLvl w:val="0"/>
        <w:rPr>
          <w:rFonts w:ascii="Arial" w:eastAsia="Calibri" w:hAnsi="Arial" w:cs="Arial"/>
          <w:color w:val="000000" w:themeColor="text1"/>
          <w:sz w:val="24"/>
          <w:szCs w:val="24"/>
          <w:lang w:eastAsia="en-US"/>
        </w:rPr>
      </w:pPr>
    </w:p>
    <w:p w:rsidR="00A76224" w:rsidRPr="002108F7" w:rsidRDefault="002D7318" w:rsidP="00A76224">
      <w:pPr>
        <w:ind w:firstLine="567"/>
        <w:jc w:val="both"/>
        <w:rPr>
          <w:rFonts w:ascii="Arial" w:hAnsi="Arial" w:cs="Arial"/>
          <w:sz w:val="24"/>
          <w:szCs w:val="24"/>
        </w:rPr>
      </w:pPr>
      <w:r w:rsidRPr="002108F7">
        <w:rPr>
          <w:rFonts w:ascii="Arial" w:hAnsi="Arial" w:cs="Arial"/>
          <w:sz w:val="24"/>
          <w:szCs w:val="24"/>
        </w:rPr>
        <w:t xml:space="preserve">Глава </w:t>
      </w:r>
    </w:p>
    <w:p w:rsidR="002D7318" w:rsidRPr="002108F7" w:rsidRDefault="002D7318" w:rsidP="00A76224">
      <w:pPr>
        <w:ind w:firstLine="567"/>
        <w:jc w:val="both"/>
        <w:rPr>
          <w:rFonts w:ascii="Arial" w:hAnsi="Arial" w:cs="Arial"/>
          <w:sz w:val="24"/>
          <w:szCs w:val="24"/>
        </w:rPr>
      </w:pPr>
      <w:r w:rsidRPr="002108F7">
        <w:rPr>
          <w:rFonts w:ascii="Arial" w:hAnsi="Arial" w:cs="Arial"/>
          <w:sz w:val="24"/>
          <w:szCs w:val="24"/>
        </w:rPr>
        <w:t>Ляпинского сельского поселения</w:t>
      </w:r>
    </w:p>
    <w:p w:rsidR="00A76224" w:rsidRPr="002108F7" w:rsidRDefault="00A76224" w:rsidP="00A76224">
      <w:pPr>
        <w:ind w:firstLine="567"/>
        <w:jc w:val="both"/>
        <w:rPr>
          <w:rFonts w:ascii="Arial" w:hAnsi="Arial" w:cs="Arial"/>
          <w:sz w:val="24"/>
          <w:szCs w:val="24"/>
        </w:rPr>
      </w:pPr>
      <w:r w:rsidRPr="002108F7">
        <w:rPr>
          <w:rFonts w:ascii="Arial" w:hAnsi="Arial" w:cs="Arial"/>
          <w:sz w:val="24"/>
          <w:szCs w:val="24"/>
        </w:rPr>
        <w:t>Новокубанского района</w:t>
      </w:r>
    </w:p>
    <w:p w:rsidR="002D7318" w:rsidRPr="002108F7" w:rsidRDefault="002D7318" w:rsidP="00A76224">
      <w:pPr>
        <w:ind w:firstLine="567"/>
        <w:jc w:val="both"/>
        <w:rPr>
          <w:rFonts w:ascii="Arial" w:hAnsi="Arial" w:cs="Arial"/>
          <w:sz w:val="24"/>
          <w:szCs w:val="24"/>
        </w:rPr>
      </w:pPr>
      <w:r w:rsidRPr="002108F7">
        <w:rPr>
          <w:rFonts w:ascii="Arial" w:hAnsi="Arial" w:cs="Arial"/>
          <w:sz w:val="24"/>
          <w:szCs w:val="24"/>
        </w:rPr>
        <w:t>С.Ю.Бражников</w:t>
      </w:r>
    </w:p>
    <w:p w:rsidR="002D7318" w:rsidRPr="002108F7" w:rsidRDefault="002D7318" w:rsidP="00A76224">
      <w:pPr>
        <w:ind w:firstLine="567"/>
        <w:jc w:val="both"/>
        <w:rPr>
          <w:rFonts w:ascii="Arial" w:hAnsi="Arial" w:cs="Arial"/>
          <w:sz w:val="24"/>
          <w:szCs w:val="24"/>
        </w:rPr>
      </w:pPr>
    </w:p>
    <w:p w:rsidR="00955547" w:rsidRPr="002108F7" w:rsidRDefault="00955547" w:rsidP="00A76224">
      <w:pPr>
        <w:ind w:firstLine="567"/>
        <w:rPr>
          <w:rFonts w:ascii="Arial" w:hAnsi="Arial" w:cs="Arial"/>
          <w:color w:val="000000" w:themeColor="text1"/>
          <w:sz w:val="24"/>
          <w:szCs w:val="24"/>
        </w:rPr>
      </w:pPr>
    </w:p>
    <w:p w:rsidR="00A418E5" w:rsidRPr="002108F7" w:rsidRDefault="00A418E5" w:rsidP="00A76224">
      <w:pPr>
        <w:ind w:firstLine="567"/>
        <w:rPr>
          <w:rFonts w:ascii="Arial" w:hAnsi="Arial" w:cs="Arial"/>
          <w:sz w:val="24"/>
          <w:szCs w:val="24"/>
        </w:rPr>
      </w:pPr>
    </w:p>
    <w:p w:rsidR="00A76224" w:rsidRPr="002108F7" w:rsidRDefault="00A76224" w:rsidP="00A76224">
      <w:pPr>
        <w:ind w:firstLine="567"/>
        <w:rPr>
          <w:rFonts w:ascii="Arial" w:hAnsi="Arial" w:cs="Arial"/>
          <w:sz w:val="24"/>
          <w:szCs w:val="24"/>
        </w:rPr>
      </w:pPr>
      <w:r w:rsidRPr="002108F7">
        <w:rPr>
          <w:rFonts w:ascii="Arial" w:hAnsi="Arial" w:cs="Arial"/>
          <w:sz w:val="24"/>
          <w:szCs w:val="24"/>
        </w:rPr>
        <w:t>Приложение № 1</w:t>
      </w:r>
    </w:p>
    <w:p w:rsidR="007E30BF" w:rsidRPr="002108F7" w:rsidRDefault="00A76224" w:rsidP="00A76224">
      <w:pPr>
        <w:ind w:firstLine="567"/>
        <w:rPr>
          <w:rFonts w:ascii="Arial" w:hAnsi="Arial" w:cs="Arial"/>
          <w:sz w:val="24"/>
          <w:szCs w:val="24"/>
        </w:rPr>
      </w:pPr>
      <w:r w:rsidRPr="002108F7">
        <w:rPr>
          <w:rFonts w:ascii="Arial" w:hAnsi="Arial" w:cs="Arial"/>
          <w:sz w:val="24"/>
          <w:szCs w:val="24"/>
        </w:rPr>
        <w:t xml:space="preserve">к административному регламенту </w:t>
      </w:r>
    </w:p>
    <w:p w:rsidR="007E30BF" w:rsidRPr="002108F7" w:rsidRDefault="00A76224" w:rsidP="00A76224">
      <w:pPr>
        <w:ind w:firstLine="567"/>
        <w:rPr>
          <w:rFonts w:ascii="Arial" w:hAnsi="Arial" w:cs="Arial"/>
          <w:sz w:val="24"/>
          <w:szCs w:val="24"/>
        </w:rPr>
      </w:pPr>
      <w:r w:rsidRPr="002108F7">
        <w:rPr>
          <w:rFonts w:ascii="Arial" w:hAnsi="Arial" w:cs="Arial"/>
          <w:sz w:val="24"/>
          <w:szCs w:val="24"/>
        </w:rPr>
        <w:t>п</w:t>
      </w:r>
      <w:r w:rsidR="007E30BF" w:rsidRPr="002108F7">
        <w:rPr>
          <w:rFonts w:ascii="Arial" w:hAnsi="Arial" w:cs="Arial"/>
          <w:sz w:val="24"/>
          <w:szCs w:val="24"/>
        </w:rPr>
        <w:t xml:space="preserve">о предоставлению </w:t>
      </w:r>
      <w:proofErr w:type="gramStart"/>
      <w:r w:rsidR="007E30BF" w:rsidRPr="002108F7">
        <w:rPr>
          <w:rFonts w:ascii="Arial" w:hAnsi="Arial" w:cs="Arial"/>
          <w:sz w:val="24"/>
          <w:szCs w:val="24"/>
        </w:rPr>
        <w:t>муниципальной</w:t>
      </w:r>
      <w:proofErr w:type="gramEnd"/>
    </w:p>
    <w:p w:rsidR="007E30BF" w:rsidRPr="002108F7" w:rsidRDefault="00A76224" w:rsidP="00A76224">
      <w:pPr>
        <w:ind w:firstLine="567"/>
        <w:rPr>
          <w:rFonts w:ascii="Arial" w:hAnsi="Arial" w:cs="Arial"/>
          <w:sz w:val="24"/>
          <w:szCs w:val="24"/>
        </w:rPr>
      </w:pPr>
      <w:r w:rsidRPr="002108F7">
        <w:rPr>
          <w:rFonts w:ascii="Arial" w:hAnsi="Arial" w:cs="Arial"/>
          <w:sz w:val="24"/>
          <w:szCs w:val="24"/>
        </w:rPr>
        <w:t xml:space="preserve">услуги «Присвоения, изменения и </w:t>
      </w:r>
    </w:p>
    <w:p w:rsidR="007E30BF" w:rsidRPr="002108F7" w:rsidRDefault="00A76224" w:rsidP="00A76224">
      <w:pPr>
        <w:ind w:firstLine="567"/>
        <w:rPr>
          <w:rFonts w:ascii="Arial" w:hAnsi="Arial" w:cs="Arial"/>
          <w:sz w:val="24"/>
          <w:szCs w:val="24"/>
        </w:rPr>
      </w:pPr>
      <w:r w:rsidRPr="002108F7">
        <w:rPr>
          <w:rFonts w:ascii="Arial" w:hAnsi="Arial" w:cs="Arial"/>
          <w:sz w:val="24"/>
          <w:szCs w:val="24"/>
        </w:rPr>
        <w:t>аннулирования адресов, объектам</w:t>
      </w:r>
    </w:p>
    <w:p w:rsidR="007E30BF" w:rsidRPr="002108F7" w:rsidRDefault="00A76224" w:rsidP="00A76224">
      <w:pPr>
        <w:ind w:firstLine="567"/>
        <w:rPr>
          <w:rFonts w:ascii="Arial" w:hAnsi="Arial" w:cs="Arial"/>
          <w:sz w:val="24"/>
          <w:szCs w:val="24"/>
        </w:rPr>
      </w:pPr>
      <w:r w:rsidRPr="002108F7">
        <w:rPr>
          <w:rFonts w:ascii="Arial" w:hAnsi="Arial" w:cs="Arial"/>
          <w:sz w:val="24"/>
          <w:szCs w:val="24"/>
        </w:rPr>
        <w:t xml:space="preserve"> недвижимости, </w:t>
      </w:r>
      <w:proofErr w:type="gramStart"/>
      <w:r w:rsidRPr="002108F7">
        <w:rPr>
          <w:rFonts w:ascii="Arial" w:hAnsi="Arial" w:cs="Arial"/>
          <w:sz w:val="24"/>
          <w:szCs w:val="24"/>
        </w:rPr>
        <w:t>расположенным</w:t>
      </w:r>
      <w:proofErr w:type="gramEnd"/>
      <w:r w:rsidRPr="002108F7">
        <w:rPr>
          <w:rFonts w:ascii="Arial" w:hAnsi="Arial" w:cs="Arial"/>
          <w:sz w:val="24"/>
          <w:szCs w:val="24"/>
        </w:rPr>
        <w:t xml:space="preserve"> на </w:t>
      </w:r>
    </w:p>
    <w:p w:rsidR="007E30BF" w:rsidRPr="002108F7" w:rsidRDefault="00A76224" w:rsidP="00A76224">
      <w:pPr>
        <w:ind w:firstLine="567"/>
        <w:rPr>
          <w:rFonts w:ascii="Arial" w:hAnsi="Arial" w:cs="Arial"/>
          <w:sz w:val="24"/>
          <w:szCs w:val="24"/>
        </w:rPr>
      </w:pPr>
      <w:r w:rsidRPr="002108F7">
        <w:rPr>
          <w:rFonts w:ascii="Arial" w:hAnsi="Arial" w:cs="Arial"/>
          <w:sz w:val="24"/>
          <w:szCs w:val="24"/>
        </w:rPr>
        <w:lastRenderedPageBreak/>
        <w:t xml:space="preserve">территории Ляпинского </w:t>
      </w:r>
      <w:proofErr w:type="gramStart"/>
      <w:r w:rsidRPr="002108F7">
        <w:rPr>
          <w:rFonts w:ascii="Arial" w:hAnsi="Arial" w:cs="Arial"/>
          <w:sz w:val="24"/>
          <w:szCs w:val="24"/>
        </w:rPr>
        <w:t>сельского</w:t>
      </w:r>
      <w:proofErr w:type="gramEnd"/>
      <w:r w:rsidRPr="002108F7">
        <w:rPr>
          <w:rFonts w:ascii="Arial" w:hAnsi="Arial" w:cs="Arial"/>
          <w:sz w:val="24"/>
          <w:szCs w:val="24"/>
        </w:rPr>
        <w:t xml:space="preserve"> </w:t>
      </w:r>
    </w:p>
    <w:p w:rsidR="00A76224" w:rsidRPr="002108F7" w:rsidRDefault="00A76224" w:rsidP="00A76224">
      <w:pPr>
        <w:ind w:firstLine="567"/>
        <w:rPr>
          <w:rFonts w:ascii="Arial" w:eastAsia="Calibri" w:hAnsi="Arial" w:cs="Arial"/>
          <w:sz w:val="24"/>
          <w:szCs w:val="24"/>
          <w:lang w:eastAsia="en-US"/>
        </w:rPr>
      </w:pPr>
      <w:r w:rsidRPr="002108F7">
        <w:rPr>
          <w:rFonts w:ascii="Arial" w:hAnsi="Arial" w:cs="Arial"/>
          <w:sz w:val="24"/>
          <w:szCs w:val="24"/>
        </w:rPr>
        <w:t>поселения Новокубанского района»</w:t>
      </w:r>
    </w:p>
    <w:p w:rsidR="007E30BF" w:rsidRPr="002108F7" w:rsidRDefault="007E30BF" w:rsidP="007E30BF">
      <w:pPr>
        <w:ind w:firstLine="567"/>
        <w:rPr>
          <w:rFonts w:ascii="Arial" w:eastAsia="Calibri" w:hAnsi="Arial" w:cs="Arial"/>
          <w:sz w:val="24"/>
          <w:szCs w:val="24"/>
          <w:lang w:eastAsia="en-US"/>
        </w:rPr>
      </w:pPr>
    </w:p>
    <w:p w:rsidR="007E30BF" w:rsidRPr="002108F7" w:rsidRDefault="007E30BF" w:rsidP="007E30BF">
      <w:pPr>
        <w:ind w:firstLine="567"/>
        <w:rPr>
          <w:rFonts w:ascii="Arial" w:eastAsia="Calibri" w:hAnsi="Arial" w:cs="Arial"/>
          <w:sz w:val="24"/>
          <w:szCs w:val="24"/>
          <w:lang w:eastAsia="en-US"/>
        </w:rPr>
      </w:pPr>
    </w:p>
    <w:p w:rsidR="007E30BF" w:rsidRPr="002108F7" w:rsidRDefault="007E30BF" w:rsidP="007E30BF">
      <w:pPr>
        <w:ind w:firstLine="567"/>
        <w:rPr>
          <w:rFonts w:ascii="Arial" w:eastAsia="Calibri" w:hAnsi="Arial" w:cs="Arial"/>
          <w:sz w:val="24"/>
          <w:szCs w:val="24"/>
          <w:lang w:eastAsia="en-US"/>
        </w:rPr>
      </w:pPr>
      <w:r w:rsidRPr="002108F7">
        <w:rPr>
          <w:rFonts w:ascii="Arial" w:eastAsia="Calibri" w:hAnsi="Arial" w:cs="Arial"/>
          <w:sz w:val="24"/>
          <w:szCs w:val="24"/>
          <w:lang w:eastAsia="en-US"/>
        </w:rPr>
        <w:t>Образец заявления</w:t>
      </w:r>
    </w:p>
    <w:p w:rsidR="00A76224" w:rsidRPr="002108F7" w:rsidRDefault="00A76224" w:rsidP="00A76224">
      <w:pPr>
        <w:ind w:firstLine="567"/>
        <w:rPr>
          <w:rFonts w:ascii="Arial" w:hAnsi="Arial" w:cs="Arial"/>
          <w:sz w:val="24"/>
          <w:szCs w:val="24"/>
        </w:rPr>
      </w:pPr>
    </w:p>
    <w:p w:rsidR="007E30BF" w:rsidRPr="002108F7" w:rsidRDefault="007E30BF" w:rsidP="007E30BF">
      <w:pPr>
        <w:ind w:left="4820"/>
        <w:rPr>
          <w:rFonts w:ascii="Arial" w:hAnsi="Arial" w:cs="Arial"/>
          <w:sz w:val="24"/>
          <w:szCs w:val="24"/>
        </w:rPr>
      </w:pPr>
      <w:r w:rsidRPr="002108F7">
        <w:rPr>
          <w:rFonts w:ascii="Arial" w:hAnsi="Arial" w:cs="Arial"/>
          <w:sz w:val="24"/>
          <w:szCs w:val="24"/>
        </w:rPr>
        <w:t xml:space="preserve">Главе </w:t>
      </w:r>
      <w:r w:rsidRPr="002108F7">
        <w:rPr>
          <w:rFonts w:ascii="Arial" w:hAnsi="Arial" w:cs="Arial"/>
          <w:bCs/>
          <w:sz w:val="24"/>
          <w:szCs w:val="24"/>
        </w:rPr>
        <w:t>Ляпинского сельского</w:t>
      </w:r>
      <w:r w:rsidRPr="002108F7">
        <w:rPr>
          <w:rFonts w:ascii="Arial" w:hAnsi="Arial" w:cs="Arial"/>
          <w:sz w:val="24"/>
          <w:szCs w:val="24"/>
        </w:rPr>
        <w:t xml:space="preserve"> поселения Новокубанского района </w:t>
      </w:r>
    </w:p>
    <w:p w:rsidR="007E30BF" w:rsidRPr="002108F7" w:rsidRDefault="007E30BF" w:rsidP="007E30BF">
      <w:pPr>
        <w:ind w:left="4820"/>
        <w:rPr>
          <w:rFonts w:ascii="Arial" w:hAnsi="Arial" w:cs="Arial"/>
          <w:sz w:val="24"/>
          <w:szCs w:val="24"/>
        </w:rPr>
      </w:pPr>
      <w:r w:rsidRPr="002108F7">
        <w:rPr>
          <w:rFonts w:ascii="Arial" w:hAnsi="Arial" w:cs="Arial"/>
          <w:sz w:val="24"/>
          <w:szCs w:val="24"/>
        </w:rPr>
        <w:t>________________________________________________________________________________________________________________________________________________</w:t>
      </w:r>
    </w:p>
    <w:p w:rsidR="007E30BF" w:rsidRPr="002108F7" w:rsidRDefault="007E30BF" w:rsidP="007E30BF">
      <w:pPr>
        <w:ind w:left="4820"/>
        <w:rPr>
          <w:rFonts w:ascii="Arial" w:hAnsi="Arial" w:cs="Arial"/>
          <w:sz w:val="24"/>
          <w:szCs w:val="24"/>
        </w:rPr>
      </w:pPr>
      <w:r w:rsidRPr="002108F7">
        <w:rPr>
          <w:rFonts w:ascii="Arial" w:hAnsi="Arial" w:cs="Arial"/>
          <w:sz w:val="24"/>
          <w:szCs w:val="24"/>
        </w:rPr>
        <w:t>________________________________</w:t>
      </w:r>
    </w:p>
    <w:p w:rsidR="007E30BF" w:rsidRPr="002108F7" w:rsidRDefault="007E30BF" w:rsidP="007E30BF">
      <w:pPr>
        <w:ind w:left="4820"/>
        <w:jc w:val="center"/>
        <w:rPr>
          <w:rFonts w:ascii="Arial" w:hAnsi="Arial" w:cs="Arial"/>
          <w:sz w:val="24"/>
          <w:szCs w:val="24"/>
        </w:rPr>
      </w:pPr>
      <w:r w:rsidRPr="002108F7">
        <w:rPr>
          <w:rFonts w:ascii="Arial" w:hAnsi="Arial" w:cs="Arial"/>
          <w:sz w:val="24"/>
          <w:szCs w:val="24"/>
        </w:rPr>
        <w:t>(адрес регистрации)</w:t>
      </w:r>
    </w:p>
    <w:p w:rsidR="007E30BF" w:rsidRPr="002108F7" w:rsidRDefault="007E30BF" w:rsidP="007E30BF">
      <w:pPr>
        <w:ind w:left="4820"/>
        <w:rPr>
          <w:rFonts w:ascii="Arial" w:hAnsi="Arial" w:cs="Arial"/>
          <w:sz w:val="24"/>
          <w:szCs w:val="24"/>
        </w:rPr>
      </w:pPr>
      <w:r w:rsidRPr="002108F7">
        <w:rPr>
          <w:rFonts w:ascii="Arial" w:hAnsi="Arial" w:cs="Arial"/>
          <w:sz w:val="24"/>
          <w:szCs w:val="24"/>
        </w:rPr>
        <w:t>________________________________</w:t>
      </w:r>
    </w:p>
    <w:p w:rsidR="007E30BF" w:rsidRPr="002108F7" w:rsidRDefault="007E30BF" w:rsidP="007E30BF">
      <w:pPr>
        <w:ind w:left="4820"/>
        <w:jc w:val="center"/>
        <w:rPr>
          <w:rFonts w:ascii="Arial" w:hAnsi="Arial" w:cs="Arial"/>
          <w:sz w:val="24"/>
          <w:szCs w:val="24"/>
        </w:rPr>
      </w:pPr>
      <w:r w:rsidRPr="002108F7">
        <w:rPr>
          <w:rFonts w:ascii="Arial" w:hAnsi="Arial" w:cs="Arial"/>
          <w:sz w:val="24"/>
          <w:szCs w:val="24"/>
        </w:rPr>
        <w:t>(контактный телефон)</w:t>
      </w:r>
    </w:p>
    <w:p w:rsidR="007E30BF" w:rsidRPr="002108F7" w:rsidRDefault="007E30BF" w:rsidP="007E30BF">
      <w:pPr>
        <w:rPr>
          <w:rFonts w:ascii="Arial" w:hAnsi="Arial" w:cs="Arial"/>
          <w:sz w:val="24"/>
          <w:szCs w:val="24"/>
        </w:rPr>
      </w:pPr>
    </w:p>
    <w:p w:rsidR="007E30BF" w:rsidRPr="002108F7" w:rsidRDefault="007E30BF" w:rsidP="007E30BF">
      <w:pPr>
        <w:tabs>
          <w:tab w:val="left" w:pos="2520"/>
        </w:tabs>
        <w:jc w:val="center"/>
        <w:rPr>
          <w:rFonts w:ascii="Arial" w:hAnsi="Arial" w:cs="Arial"/>
          <w:sz w:val="24"/>
          <w:szCs w:val="24"/>
        </w:rPr>
      </w:pPr>
      <w:r w:rsidRPr="002108F7">
        <w:rPr>
          <w:rFonts w:ascii="Arial" w:hAnsi="Arial" w:cs="Arial"/>
          <w:sz w:val="24"/>
          <w:szCs w:val="24"/>
        </w:rPr>
        <w:t>ЗАЯВЛЕНИЕ</w:t>
      </w:r>
    </w:p>
    <w:p w:rsidR="007E30BF" w:rsidRPr="002108F7" w:rsidRDefault="007E30BF" w:rsidP="007E30BF">
      <w:pPr>
        <w:rPr>
          <w:rFonts w:ascii="Arial" w:hAnsi="Arial" w:cs="Arial"/>
          <w:sz w:val="24"/>
          <w:szCs w:val="24"/>
        </w:rPr>
      </w:pPr>
    </w:p>
    <w:p w:rsidR="007E30BF" w:rsidRPr="002108F7" w:rsidRDefault="007E30BF" w:rsidP="007E30BF">
      <w:pPr>
        <w:ind w:firstLine="709"/>
        <w:jc w:val="both"/>
        <w:rPr>
          <w:rFonts w:ascii="Arial" w:hAnsi="Arial" w:cs="Arial"/>
          <w:sz w:val="24"/>
          <w:szCs w:val="24"/>
        </w:rPr>
      </w:pPr>
      <w:r w:rsidRPr="002108F7">
        <w:rPr>
          <w:rFonts w:ascii="Arial" w:hAnsi="Arial" w:cs="Arial"/>
          <w:sz w:val="24"/>
          <w:szCs w:val="24"/>
        </w:rPr>
        <w:t>Прошу ______________________________________________________</w:t>
      </w:r>
      <w:r w:rsidR="005B413D">
        <w:rPr>
          <w:rFonts w:ascii="Arial" w:hAnsi="Arial" w:cs="Arial"/>
          <w:sz w:val="24"/>
          <w:szCs w:val="24"/>
        </w:rPr>
        <w:t>______</w:t>
      </w:r>
    </w:p>
    <w:p w:rsidR="007E30BF" w:rsidRPr="002108F7" w:rsidRDefault="005B413D" w:rsidP="005B413D">
      <w:pPr>
        <w:jc w:val="both"/>
        <w:rPr>
          <w:rFonts w:ascii="Arial" w:hAnsi="Arial" w:cs="Arial"/>
          <w:sz w:val="24"/>
          <w:szCs w:val="24"/>
        </w:rPr>
      </w:pPr>
      <w:r>
        <w:rPr>
          <w:rFonts w:ascii="Arial" w:hAnsi="Arial" w:cs="Arial"/>
          <w:sz w:val="24"/>
          <w:szCs w:val="24"/>
        </w:rPr>
        <w:t>___________________________</w:t>
      </w:r>
      <w:r w:rsidR="007E30BF" w:rsidRPr="002108F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w:t>
      </w:r>
    </w:p>
    <w:p w:rsidR="007E30BF" w:rsidRPr="002108F7" w:rsidRDefault="007E30BF" w:rsidP="007E30BF">
      <w:pPr>
        <w:rPr>
          <w:rFonts w:ascii="Arial" w:hAnsi="Arial" w:cs="Arial"/>
          <w:sz w:val="24"/>
          <w:szCs w:val="24"/>
        </w:rPr>
      </w:pPr>
      <w:r w:rsidRPr="002108F7">
        <w:rPr>
          <w:rFonts w:ascii="Arial" w:hAnsi="Arial" w:cs="Arial"/>
          <w:sz w:val="24"/>
          <w:szCs w:val="24"/>
        </w:rPr>
        <w:t>Результат предоставления услуги прошу мне передать ___________________________________________________________________</w:t>
      </w:r>
    </w:p>
    <w:p w:rsidR="007E30BF" w:rsidRPr="002108F7" w:rsidRDefault="007E30BF" w:rsidP="007E30BF">
      <w:pPr>
        <w:rPr>
          <w:rFonts w:ascii="Arial" w:hAnsi="Arial" w:cs="Arial"/>
          <w:i/>
          <w:sz w:val="24"/>
          <w:szCs w:val="24"/>
        </w:rPr>
      </w:pPr>
      <w:r w:rsidRPr="002108F7">
        <w:rPr>
          <w:rFonts w:ascii="Arial" w:hAnsi="Arial" w:cs="Arial"/>
          <w:i/>
          <w:sz w:val="24"/>
          <w:szCs w:val="24"/>
        </w:rPr>
        <w:t>(</w:t>
      </w:r>
      <w:r w:rsidRPr="003C03DE">
        <w:rPr>
          <w:rFonts w:ascii="Arial" w:hAnsi="Arial" w:cs="Arial"/>
          <w:sz w:val="24"/>
          <w:szCs w:val="24"/>
        </w:rPr>
        <w:t>нарочно, почтовым отправлением</w:t>
      </w:r>
      <w:r w:rsidRPr="002108F7">
        <w:rPr>
          <w:rFonts w:ascii="Arial" w:hAnsi="Arial" w:cs="Arial"/>
          <w:i/>
          <w:sz w:val="24"/>
          <w:szCs w:val="24"/>
        </w:rPr>
        <w:t>)</w:t>
      </w:r>
    </w:p>
    <w:p w:rsidR="007E30BF" w:rsidRPr="002108F7" w:rsidRDefault="007E30BF" w:rsidP="007E30BF">
      <w:pPr>
        <w:rPr>
          <w:rFonts w:ascii="Arial" w:hAnsi="Arial" w:cs="Arial"/>
          <w:sz w:val="24"/>
          <w:szCs w:val="24"/>
        </w:rPr>
      </w:pPr>
      <w:r w:rsidRPr="002108F7">
        <w:rPr>
          <w:rFonts w:ascii="Arial" w:hAnsi="Arial" w:cs="Arial"/>
          <w:sz w:val="24"/>
          <w:szCs w:val="24"/>
        </w:rPr>
        <w:t>Прилагаю копии следующих документов:</w:t>
      </w:r>
    </w:p>
    <w:p w:rsidR="007E30BF" w:rsidRPr="002108F7" w:rsidRDefault="007E30BF" w:rsidP="007E30BF">
      <w:pPr>
        <w:rPr>
          <w:rFonts w:ascii="Arial" w:hAnsi="Arial" w:cs="Arial"/>
          <w:sz w:val="24"/>
          <w:szCs w:val="24"/>
        </w:rPr>
      </w:pPr>
      <w:r w:rsidRPr="002108F7">
        <w:rPr>
          <w:rFonts w:ascii="Arial" w:hAnsi="Arial" w:cs="Arial"/>
          <w:sz w:val="24"/>
          <w:szCs w:val="24"/>
        </w:rPr>
        <w:t>1. ________________________________________________________________</w:t>
      </w:r>
    </w:p>
    <w:p w:rsidR="007E30BF" w:rsidRPr="002108F7" w:rsidRDefault="007E30BF" w:rsidP="007E30BF">
      <w:pPr>
        <w:rPr>
          <w:rFonts w:ascii="Arial" w:hAnsi="Arial" w:cs="Arial"/>
          <w:sz w:val="24"/>
          <w:szCs w:val="24"/>
        </w:rPr>
      </w:pPr>
      <w:r w:rsidRPr="002108F7">
        <w:rPr>
          <w:rFonts w:ascii="Arial" w:hAnsi="Arial" w:cs="Arial"/>
          <w:sz w:val="24"/>
          <w:szCs w:val="24"/>
        </w:rPr>
        <w:t>2._________________________________________________________________</w:t>
      </w:r>
    </w:p>
    <w:p w:rsidR="007E30BF" w:rsidRPr="002108F7" w:rsidRDefault="007E30BF" w:rsidP="007E30BF">
      <w:pPr>
        <w:rPr>
          <w:rFonts w:ascii="Arial" w:hAnsi="Arial" w:cs="Arial"/>
          <w:sz w:val="24"/>
          <w:szCs w:val="24"/>
        </w:rPr>
      </w:pPr>
      <w:r w:rsidRPr="002108F7">
        <w:rPr>
          <w:rFonts w:ascii="Arial" w:hAnsi="Arial" w:cs="Arial"/>
          <w:sz w:val="24"/>
          <w:szCs w:val="24"/>
        </w:rPr>
        <w:t>3._________________________________________________________________</w:t>
      </w:r>
    </w:p>
    <w:p w:rsidR="007E30BF" w:rsidRPr="002108F7" w:rsidRDefault="007E30BF" w:rsidP="007E30BF">
      <w:pPr>
        <w:rPr>
          <w:rFonts w:ascii="Arial" w:hAnsi="Arial" w:cs="Arial"/>
          <w:sz w:val="24"/>
          <w:szCs w:val="24"/>
        </w:rPr>
      </w:pPr>
      <w:r w:rsidRPr="002108F7">
        <w:rPr>
          <w:rFonts w:ascii="Arial" w:hAnsi="Arial" w:cs="Arial"/>
          <w:sz w:val="24"/>
          <w:szCs w:val="24"/>
        </w:rPr>
        <w:t>4._________________________________________________________________</w:t>
      </w:r>
    </w:p>
    <w:p w:rsidR="007E30BF" w:rsidRPr="002108F7" w:rsidRDefault="007E30BF" w:rsidP="007E30BF">
      <w:pPr>
        <w:rPr>
          <w:rFonts w:ascii="Arial" w:hAnsi="Arial" w:cs="Arial"/>
          <w:sz w:val="24"/>
          <w:szCs w:val="24"/>
        </w:rPr>
      </w:pPr>
      <w:r w:rsidRPr="002108F7">
        <w:rPr>
          <w:rFonts w:ascii="Arial" w:hAnsi="Arial" w:cs="Arial"/>
          <w:sz w:val="24"/>
          <w:szCs w:val="24"/>
        </w:rPr>
        <w:t>5._________________________________________________________________</w:t>
      </w:r>
    </w:p>
    <w:p w:rsidR="007E30BF" w:rsidRPr="002108F7" w:rsidRDefault="007E30BF" w:rsidP="007E30BF">
      <w:pPr>
        <w:tabs>
          <w:tab w:val="left" w:pos="3280"/>
          <w:tab w:val="left" w:pos="6920"/>
        </w:tabs>
        <w:rPr>
          <w:rFonts w:ascii="Arial" w:hAnsi="Arial" w:cs="Arial"/>
          <w:sz w:val="24"/>
          <w:szCs w:val="24"/>
        </w:rPr>
      </w:pPr>
      <w:r w:rsidRPr="002108F7">
        <w:rPr>
          <w:rFonts w:ascii="Arial" w:hAnsi="Arial" w:cs="Arial"/>
          <w:sz w:val="24"/>
          <w:szCs w:val="24"/>
        </w:rPr>
        <w:tab/>
        <w:t xml:space="preserve">   </w:t>
      </w:r>
    </w:p>
    <w:p w:rsidR="007E30BF" w:rsidRPr="002108F7" w:rsidRDefault="007E30BF" w:rsidP="007E30BF">
      <w:pPr>
        <w:tabs>
          <w:tab w:val="left" w:pos="3280"/>
          <w:tab w:val="left" w:pos="6920"/>
        </w:tabs>
        <w:rPr>
          <w:rFonts w:ascii="Arial" w:hAnsi="Arial" w:cs="Arial"/>
          <w:sz w:val="24"/>
          <w:szCs w:val="24"/>
        </w:rPr>
      </w:pPr>
      <w:r w:rsidRPr="002108F7">
        <w:rPr>
          <w:rFonts w:ascii="Arial" w:hAnsi="Arial" w:cs="Arial"/>
          <w:sz w:val="24"/>
          <w:szCs w:val="24"/>
        </w:rPr>
        <w:tab/>
        <w:t xml:space="preserve"> ______________</w:t>
      </w:r>
      <w:r w:rsidRPr="002108F7">
        <w:rPr>
          <w:rFonts w:ascii="Arial" w:hAnsi="Arial" w:cs="Arial"/>
          <w:sz w:val="24"/>
          <w:szCs w:val="24"/>
        </w:rPr>
        <w:tab/>
        <w:t>_________________</w:t>
      </w:r>
    </w:p>
    <w:p w:rsidR="007E30BF" w:rsidRPr="002108F7" w:rsidRDefault="007E30BF" w:rsidP="007E30BF">
      <w:pPr>
        <w:tabs>
          <w:tab w:val="center" w:pos="4677"/>
          <w:tab w:val="left" w:pos="7740"/>
        </w:tabs>
        <w:rPr>
          <w:rFonts w:ascii="Arial" w:hAnsi="Arial" w:cs="Arial"/>
          <w:sz w:val="24"/>
          <w:szCs w:val="24"/>
        </w:rPr>
      </w:pPr>
      <w:r w:rsidRPr="002108F7">
        <w:rPr>
          <w:rFonts w:ascii="Arial" w:hAnsi="Arial" w:cs="Arial"/>
          <w:sz w:val="24"/>
          <w:szCs w:val="24"/>
        </w:rPr>
        <w:tab/>
        <w:t>подпись</w:t>
      </w:r>
      <w:r w:rsidRPr="002108F7">
        <w:rPr>
          <w:rFonts w:ascii="Arial" w:hAnsi="Arial" w:cs="Arial"/>
          <w:sz w:val="24"/>
          <w:szCs w:val="24"/>
        </w:rPr>
        <w:tab/>
        <w:t>дата</w:t>
      </w:r>
    </w:p>
    <w:p w:rsidR="007E30BF" w:rsidRPr="002108F7" w:rsidRDefault="007E30BF" w:rsidP="00A76224">
      <w:pPr>
        <w:ind w:firstLine="567"/>
        <w:rPr>
          <w:rFonts w:ascii="Arial" w:hAnsi="Arial" w:cs="Arial"/>
          <w:sz w:val="24"/>
          <w:szCs w:val="24"/>
        </w:rPr>
      </w:pPr>
    </w:p>
    <w:p w:rsidR="007E30BF" w:rsidRPr="002108F7" w:rsidRDefault="007E30BF" w:rsidP="00A76224">
      <w:pPr>
        <w:ind w:firstLine="567"/>
        <w:rPr>
          <w:rFonts w:ascii="Arial" w:hAnsi="Arial" w:cs="Arial"/>
          <w:sz w:val="24"/>
          <w:szCs w:val="24"/>
        </w:rPr>
      </w:pPr>
    </w:p>
    <w:p w:rsidR="007E30BF" w:rsidRPr="002108F7" w:rsidRDefault="007E30BF" w:rsidP="00A76224">
      <w:pPr>
        <w:ind w:firstLine="567"/>
        <w:rPr>
          <w:rFonts w:ascii="Arial" w:hAnsi="Arial" w:cs="Arial"/>
          <w:sz w:val="24"/>
          <w:szCs w:val="24"/>
        </w:rPr>
      </w:pPr>
    </w:p>
    <w:p w:rsidR="007E30BF" w:rsidRPr="002108F7" w:rsidRDefault="007E30BF" w:rsidP="007E30BF">
      <w:pPr>
        <w:ind w:right="612" w:firstLine="567"/>
        <w:rPr>
          <w:rFonts w:ascii="Arial" w:hAnsi="Arial" w:cs="Arial"/>
          <w:bCs/>
          <w:sz w:val="24"/>
          <w:szCs w:val="24"/>
        </w:rPr>
      </w:pPr>
      <w:r w:rsidRPr="002108F7">
        <w:rPr>
          <w:rFonts w:ascii="Arial" w:hAnsi="Arial" w:cs="Arial"/>
          <w:bCs/>
          <w:sz w:val="24"/>
          <w:szCs w:val="24"/>
        </w:rPr>
        <w:t>ПРИЛОЖЕНИЕ № 2</w:t>
      </w:r>
    </w:p>
    <w:p w:rsidR="007E30BF" w:rsidRPr="002108F7" w:rsidRDefault="007E30BF" w:rsidP="007E30BF">
      <w:pPr>
        <w:ind w:firstLine="567"/>
        <w:rPr>
          <w:rFonts w:ascii="Arial" w:hAnsi="Arial" w:cs="Arial"/>
          <w:bCs/>
          <w:sz w:val="24"/>
          <w:szCs w:val="24"/>
        </w:rPr>
      </w:pPr>
      <w:r w:rsidRPr="002108F7">
        <w:rPr>
          <w:rFonts w:ascii="Arial" w:hAnsi="Arial" w:cs="Arial"/>
          <w:bCs/>
          <w:sz w:val="24"/>
          <w:szCs w:val="24"/>
        </w:rPr>
        <w:t xml:space="preserve">к административному регламенту </w:t>
      </w:r>
    </w:p>
    <w:p w:rsidR="007E30BF" w:rsidRPr="002108F7" w:rsidRDefault="007E30BF" w:rsidP="007E30BF">
      <w:pPr>
        <w:ind w:firstLine="567"/>
        <w:rPr>
          <w:rFonts w:ascii="Arial" w:hAnsi="Arial" w:cs="Arial"/>
          <w:bCs/>
          <w:sz w:val="24"/>
          <w:szCs w:val="24"/>
        </w:rPr>
      </w:pPr>
      <w:r w:rsidRPr="002108F7">
        <w:rPr>
          <w:rFonts w:ascii="Arial" w:hAnsi="Arial" w:cs="Arial"/>
          <w:bCs/>
          <w:sz w:val="24"/>
          <w:szCs w:val="24"/>
        </w:rPr>
        <w:t xml:space="preserve">предоставления администрацией </w:t>
      </w:r>
    </w:p>
    <w:p w:rsidR="007E30BF" w:rsidRPr="002108F7" w:rsidRDefault="007E30BF" w:rsidP="007E30BF">
      <w:pPr>
        <w:ind w:firstLine="567"/>
        <w:rPr>
          <w:rFonts w:ascii="Arial" w:hAnsi="Arial" w:cs="Arial"/>
          <w:bCs/>
          <w:sz w:val="24"/>
          <w:szCs w:val="24"/>
        </w:rPr>
      </w:pPr>
      <w:r w:rsidRPr="002108F7">
        <w:rPr>
          <w:rFonts w:ascii="Arial" w:hAnsi="Arial" w:cs="Arial"/>
          <w:bCs/>
          <w:sz w:val="24"/>
          <w:szCs w:val="24"/>
        </w:rPr>
        <w:t xml:space="preserve">Ляпинского сельского поселения </w:t>
      </w:r>
    </w:p>
    <w:p w:rsidR="007E30BF" w:rsidRPr="002108F7" w:rsidRDefault="007E30BF" w:rsidP="007E30BF">
      <w:pPr>
        <w:ind w:firstLine="567"/>
        <w:rPr>
          <w:rFonts w:ascii="Arial" w:hAnsi="Arial" w:cs="Arial"/>
          <w:bCs/>
          <w:sz w:val="24"/>
          <w:szCs w:val="24"/>
        </w:rPr>
      </w:pPr>
      <w:r w:rsidRPr="002108F7">
        <w:rPr>
          <w:rFonts w:ascii="Arial" w:hAnsi="Arial" w:cs="Arial"/>
          <w:bCs/>
          <w:sz w:val="24"/>
          <w:szCs w:val="24"/>
        </w:rPr>
        <w:t>Новокубанского района  муниципальной услуги</w:t>
      </w:r>
    </w:p>
    <w:p w:rsidR="007E30BF" w:rsidRPr="002108F7" w:rsidRDefault="007E30BF" w:rsidP="007E30BF">
      <w:pPr>
        <w:ind w:firstLine="567"/>
        <w:rPr>
          <w:rFonts w:ascii="Arial" w:hAnsi="Arial" w:cs="Arial"/>
          <w:sz w:val="24"/>
          <w:szCs w:val="24"/>
        </w:rPr>
      </w:pPr>
      <w:r w:rsidRPr="002108F7">
        <w:rPr>
          <w:rFonts w:ascii="Arial" w:hAnsi="Arial" w:cs="Arial"/>
          <w:sz w:val="24"/>
          <w:szCs w:val="24"/>
        </w:rPr>
        <w:t>«Присвоение, изменение и аннулирование адресов»</w:t>
      </w:r>
    </w:p>
    <w:p w:rsidR="007E30BF" w:rsidRPr="002108F7" w:rsidRDefault="007E30BF" w:rsidP="007E30BF">
      <w:pPr>
        <w:jc w:val="center"/>
        <w:rPr>
          <w:rFonts w:ascii="Arial" w:hAnsi="Arial" w:cs="Arial"/>
          <w:sz w:val="24"/>
          <w:szCs w:val="24"/>
        </w:rPr>
      </w:pPr>
    </w:p>
    <w:p w:rsidR="007E30BF" w:rsidRPr="002108F7" w:rsidRDefault="007E30BF" w:rsidP="007E30BF">
      <w:pPr>
        <w:jc w:val="center"/>
        <w:rPr>
          <w:rFonts w:ascii="Arial" w:hAnsi="Arial" w:cs="Arial"/>
          <w:sz w:val="24"/>
          <w:szCs w:val="24"/>
        </w:rPr>
      </w:pPr>
    </w:p>
    <w:p w:rsidR="007E30BF" w:rsidRPr="002108F7" w:rsidRDefault="007E30BF" w:rsidP="007E30BF">
      <w:pPr>
        <w:jc w:val="center"/>
        <w:rPr>
          <w:rFonts w:ascii="Arial" w:hAnsi="Arial" w:cs="Arial"/>
          <w:sz w:val="24"/>
          <w:szCs w:val="24"/>
        </w:rPr>
      </w:pPr>
      <w:r w:rsidRPr="002108F7">
        <w:rPr>
          <w:rFonts w:ascii="Arial" w:hAnsi="Arial" w:cs="Arial"/>
          <w:sz w:val="24"/>
          <w:szCs w:val="24"/>
        </w:rPr>
        <w:t>БЛОК-СХЕМА</w:t>
      </w:r>
    </w:p>
    <w:p w:rsidR="007E30BF" w:rsidRPr="002108F7" w:rsidRDefault="007E30BF" w:rsidP="007E30BF">
      <w:pPr>
        <w:jc w:val="center"/>
        <w:rPr>
          <w:rFonts w:ascii="Arial" w:hAnsi="Arial" w:cs="Arial"/>
          <w:sz w:val="24"/>
          <w:szCs w:val="24"/>
        </w:rPr>
      </w:pPr>
      <w:r w:rsidRPr="002108F7">
        <w:rPr>
          <w:rFonts w:ascii="Arial" w:hAnsi="Arial" w:cs="Arial"/>
          <w:sz w:val="24"/>
          <w:szCs w:val="24"/>
        </w:rPr>
        <w:t>предоставления муниципальной услуги</w:t>
      </w:r>
    </w:p>
    <w:p w:rsidR="007E30BF" w:rsidRPr="002108F7" w:rsidRDefault="007E30BF" w:rsidP="007E30BF">
      <w:pPr>
        <w:jc w:val="center"/>
        <w:rPr>
          <w:rFonts w:ascii="Arial" w:hAnsi="Arial" w:cs="Arial"/>
          <w:sz w:val="24"/>
          <w:szCs w:val="24"/>
        </w:rPr>
      </w:pPr>
    </w:p>
    <w:p w:rsidR="007E30BF" w:rsidRPr="002108F7" w:rsidRDefault="007E30BF" w:rsidP="007E30B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sidRPr="002108F7">
        <w:rPr>
          <w:rFonts w:ascii="Arial" w:hAnsi="Arial" w:cs="Arial"/>
          <w:sz w:val="24"/>
          <w:szCs w:val="24"/>
        </w:rPr>
        <w:lastRenderedPageBreak/>
        <w:t>Прием заявления и прилагаемых к нему документов, регистрация заявления и выдача заявителю расписки в получении заявления и документов – 1 рабочих день</w:t>
      </w:r>
    </w:p>
    <w:p w:rsidR="007E30BF" w:rsidRPr="002108F7" w:rsidRDefault="007E30BF" w:rsidP="007E30BF">
      <w:pPr>
        <w:jc w:val="center"/>
        <w:rPr>
          <w:rFonts w:ascii="Arial" w:hAnsi="Arial" w:cs="Arial"/>
          <w:sz w:val="24"/>
          <w:szCs w:val="24"/>
        </w:rPr>
      </w:pPr>
    </w:p>
    <w:p w:rsidR="007E30BF" w:rsidRPr="002108F7" w:rsidRDefault="007E30BF" w:rsidP="007E30B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2108F7">
        <w:rPr>
          <w:rFonts w:ascii="Arial" w:hAnsi="Arial" w:cs="Arial"/>
          <w:sz w:val="24"/>
          <w:szCs w:val="24"/>
        </w:rPr>
        <w:t>Передача курьером пакета документов из МФЦ в уполномоченный орга</w:t>
      </w:r>
      <w:proofErr w:type="gramStart"/>
      <w:r w:rsidRPr="002108F7">
        <w:rPr>
          <w:rFonts w:ascii="Arial" w:hAnsi="Arial" w:cs="Arial"/>
          <w:sz w:val="24"/>
          <w:szCs w:val="24"/>
        </w:rPr>
        <w:t>н(</w:t>
      </w:r>
      <w:proofErr w:type="gramEnd"/>
      <w:r w:rsidRPr="002108F7">
        <w:rPr>
          <w:rFonts w:ascii="Arial" w:hAnsi="Arial" w:cs="Arial"/>
          <w:sz w:val="24"/>
          <w:szCs w:val="24"/>
        </w:rPr>
        <w:t>при  подаче  заявления   о предоставлении муниципальной услуги через МФЦ) – 2 рабочих дня</w:t>
      </w:r>
    </w:p>
    <w:p w:rsidR="007E30BF" w:rsidRPr="002108F7" w:rsidRDefault="007E30BF" w:rsidP="007E30BF">
      <w:pPr>
        <w:jc w:val="center"/>
        <w:rPr>
          <w:rFonts w:ascii="Arial" w:hAnsi="Arial" w:cs="Arial"/>
          <w:sz w:val="24"/>
          <w:szCs w:val="24"/>
        </w:rPr>
      </w:pPr>
    </w:p>
    <w:p w:rsidR="007E30BF" w:rsidRPr="002108F7" w:rsidRDefault="007E30BF" w:rsidP="007E30BF">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2108F7">
        <w:rPr>
          <w:rFonts w:ascii="Arial" w:hAnsi="Arial" w:cs="Arial"/>
          <w:sz w:val="24"/>
          <w:szCs w:val="24"/>
        </w:rPr>
        <w:t>Рассмотрение представленных документов и принятие решения о предоставлении либо об отказе в предоставлении муниципальной услуги – 12 рабочих дней</w:t>
      </w:r>
    </w:p>
    <w:p w:rsidR="0059232F" w:rsidRPr="002108F7" w:rsidRDefault="0059232F" w:rsidP="002108F7">
      <w:pPr>
        <w:rPr>
          <w:rFonts w:ascii="Arial" w:hAnsi="Arial" w:cs="Arial"/>
          <w:sz w:val="24"/>
          <w:szCs w:val="24"/>
        </w:rPr>
      </w:pPr>
    </w:p>
    <w:tbl>
      <w:tblPr>
        <w:tblStyle w:val="afc"/>
        <w:tblW w:w="0" w:type="auto"/>
        <w:tblLook w:val="04A0"/>
      </w:tblPr>
      <w:tblGrid>
        <w:gridCol w:w="3038"/>
        <w:gridCol w:w="2927"/>
        <w:gridCol w:w="3889"/>
      </w:tblGrid>
      <w:tr w:rsidR="0059232F" w:rsidRPr="002108F7" w:rsidTr="002108F7">
        <w:tc>
          <w:tcPr>
            <w:tcW w:w="3038" w:type="dxa"/>
          </w:tcPr>
          <w:p w:rsidR="0059232F" w:rsidRPr="002108F7" w:rsidRDefault="0059232F" w:rsidP="002108F7">
            <w:pPr>
              <w:jc w:val="center"/>
              <w:rPr>
                <w:rFonts w:ascii="Arial" w:hAnsi="Arial" w:cs="Arial"/>
                <w:sz w:val="24"/>
                <w:szCs w:val="24"/>
              </w:rPr>
            </w:pPr>
            <w:r w:rsidRPr="002108F7">
              <w:rPr>
                <w:rFonts w:ascii="Arial" w:hAnsi="Arial" w:cs="Arial"/>
                <w:sz w:val="24"/>
                <w:szCs w:val="24"/>
              </w:rPr>
              <w:t>Передача отказа</w:t>
            </w:r>
          </w:p>
          <w:p w:rsidR="0059232F" w:rsidRPr="002108F7" w:rsidRDefault="0059232F" w:rsidP="002108F7">
            <w:pPr>
              <w:jc w:val="center"/>
              <w:rPr>
                <w:rFonts w:ascii="Arial" w:hAnsi="Arial" w:cs="Arial"/>
                <w:sz w:val="24"/>
                <w:szCs w:val="24"/>
              </w:rPr>
            </w:pPr>
            <w:r w:rsidRPr="002108F7">
              <w:rPr>
                <w:rFonts w:ascii="Arial" w:hAnsi="Arial" w:cs="Arial"/>
                <w:sz w:val="24"/>
                <w:szCs w:val="24"/>
              </w:rPr>
              <w:t>в предоставлении</w:t>
            </w:r>
          </w:p>
          <w:p w:rsidR="0059232F" w:rsidRPr="002108F7" w:rsidRDefault="0059232F" w:rsidP="002108F7">
            <w:pPr>
              <w:jc w:val="center"/>
              <w:rPr>
                <w:rFonts w:ascii="Arial" w:hAnsi="Arial" w:cs="Arial"/>
                <w:sz w:val="24"/>
                <w:szCs w:val="24"/>
              </w:rPr>
            </w:pPr>
            <w:r w:rsidRPr="002108F7">
              <w:rPr>
                <w:rFonts w:ascii="Arial" w:hAnsi="Arial" w:cs="Arial"/>
                <w:sz w:val="24"/>
                <w:szCs w:val="24"/>
              </w:rPr>
              <w:t>муниципальной услуги</w:t>
            </w:r>
          </w:p>
          <w:p w:rsidR="0059232F" w:rsidRPr="002108F7" w:rsidRDefault="0059232F" w:rsidP="002108F7">
            <w:pPr>
              <w:jc w:val="center"/>
              <w:rPr>
                <w:rFonts w:ascii="Arial" w:hAnsi="Arial" w:cs="Arial"/>
                <w:sz w:val="24"/>
                <w:szCs w:val="24"/>
              </w:rPr>
            </w:pPr>
            <w:proofErr w:type="gramStart"/>
            <w:r w:rsidRPr="002108F7">
              <w:rPr>
                <w:rFonts w:ascii="Arial" w:hAnsi="Arial" w:cs="Arial"/>
                <w:sz w:val="24"/>
                <w:szCs w:val="24"/>
              </w:rPr>
              <w:t>в МФЦ (при подаче</w:t>
            </w:r>
            <w:proofErr w:type="gramEnd"/>
          </w:p>
          <w:p w:rsidR="0059232F" w:rsidRPr="002108F7" w:rsidRDefault="0059232F" w:rsidP="002108F7">
            <w:pPr>
              <w:jc w:val="center"/>
              <w:rPr>
                <w:rFonts w:ascii="Arial" w:hAnsi="Arial" w:cs="Arial"/>
                <w:sz w:val="24"/>
                <w:szCs w:val="24"/>
              </w:rPr>
            </w:pPr>
            <w:r w:rsidRPr="002108F7">
              <w:rPr>
                <w:rFonts w:ascii="Arial" w:hAnsi="Arial" w:cs="Arial"/>
                <w:sz w:val="24"/>
                <w:szCs w:val="24"/>
              </w:rPr>
              <w:t>заявления через МФЦ)</w:t>
            </w:r>
          </w:p>
          <w:p w:rsidR="0059232F" w:rsidRPr="002108F7" w:rsidRDefault="0059232F" w:rsidP="002108F7">
            <w:pPr>
              <w:jc w:val="center"/>
              <w:rPr>
                <w:rFonts w:ascii="Arial" w:hAnsi="Arial" w:cs="Arial"/>
                <w:sz w:val="24"/>
                <w:szCs w:val="24"/>
              </w:rPr>
            </w:pPr>
            <w:r w:rsidRPr="002108F7">
              <w:rPr>
                <w:rFonts w:ascii="Arial" w:hAnsi="Arial" w:cs="Arial"/>
                <w:sz w:val="24"/>
                <w:szCs w:val="24"/>
              </w:rPr>
              <w:t>– 2 рабочих дня</w:t>
            </w:r>
          </w:p>
        </w:tc>
        <w:tc>
          <w:tcPr>
            <w:tcW w:w="2927" w:type="dxa"/>
            <w:vMerge w:val="restart"/>
            <w:tcBorders>
              <w:top w:val="nil"/>
              <w:right w:val="single" w:sz="4" w:space="0" w:color="auto"/>
            </w:tcBorders>
            <w:shd w:val="clear" w:color="auto" w:fill="FFFFFF" w:themeFill="background1"/>
          </w:tcPr>
          <w:p w:rsidR="0059232F" w:rsidRPr="002108F7" w:rsidRDefault="0059232F" w:rsidP="002108F7">
            <w:pPr>
              <w:jc w:val="center"/>
              <w:rPr>
                <w:rFonts w:ascii="Arial" w:hAnsi="Arial" w:cs="Arial"/>
                <w:sz w:val="24"/>
                <w:szCs w:val="24"/>
              </w:rPr>
            </w:pPr>
          </w:p>
        </w:tc>
        <w:tc>
          <w:tcPr>
            <w:tcW w:w="3889" w:type="dxa"/>
            <w:tcBorders>
              <w:left w:val="single" w:sz="4" w:space="0" w:color="auto"/>
            </w:tcBorders>
          </w:tcPr>
          <w:p w:rsidR="0059232F" w:rsidRPr="002108F7" w:rsidRDefault="0059232F" w:rsidP="002108F7">
            <w:pPr>
              <w:jc w:val="center"/>
              <w:rPr>
                <w:rFonts w:ascii="Arial" w:hAnsi="Arial" w:cs="Arial"/>
                <w:sz w:val="24"/>
                <w:szCs w:val="24"/>
              </w:rPr>
            </w:pPr>
            <w:r w:rsidRPr="002108F7">
              <w:rPr>
                <w:rFonts w:ascii="Arial" w:hAnsi="Arial" w:cs="Arial"/>
                <w:sz w:val="24"/>
                <w:szCs w:val="24"/>
              </w:rPr>
              <w:t xml:space="preserve">Передача постановления о присвоении (аннулировании) адреса объекту адресации в МФЦ (при подаче заявления через МФЦ) – </w:t>
            </w:r>
          </w:p>
          <w:p w:rsidR="0059232F" w:rsidRPr="002108F7" w:rsidRDefault="0059232F" w:rsidP="002108F7">
            <w:pPr>
              <w:jc w:val="center"/>
              <w:rPr>
                <w:rFonts w:ascii="Arial" w:hAnsi="Arial" w:cs="Arial"/>
                <w:sz w:val="24"/>
                <w:szCs w:val="24"/>
              </w:rPr>
            </w:pPr>
            <w:r w:rsidRPr="002108F7">
              <w:rPr>
                <w:rFonts w:ascii="Arial" w:hAnsi="Arial" w:cs="Arial"/>
                <w:sz w:val="24"/>
                <w:szCs w:val="24"/>
              </w:rPr>
              <w:t>2 рабочих дня</w:t>
            </w:r>
          </w:p>
        </w:tc>
      </w:tr>
      <w:tr w:rsidR="0059232F" w:rsidRPr="002108F7" w:rsidTr="002108F7">
        <w:tc>
          <w:tcPr>
            <w:tcW w:w="3038" w:type="dxa"/>
            <w:tcBorders>
              <w:left w:val="nil"/>
              <w:right w:val="nil"/>
            </w:tcBorders>
          </w:tcPr>
          <w:p w:rsidR="0059232F" w:rsidRPr="002108F7" w:rsidRDefault="0059232F" w:rsidP="002108F7">
            <w:pPr>
              <w:rPr>
                <w:rFonts w:ascii="Arial" w:hAnsi="Arial" w:cs="Arial"/>
                <w:sz w:val="24"/>
                <w:szCs w:val="24"/>
              </w:rPr>
            </w:pPr>
          </w:p>
          <w:p w:rsidR="0059232F" w:rsidRPr="002108F7" w:rsidRDefault="0059232F" w:rsidP="002108F7">
            <w:pPr>
              <w:rPr>
                <w:rFonts w:ascii="Arial" w:hAnsi="Arial" w:cs="Arial"/>
                <w:sz w:val="24"/>
                <w:szCs w:val="24"/>
              </w:rPr>
            </w:pPr>
          </w:p>
        </w:tc>
        <w:tc>
          <w:tcPr>
            <w:tcW w:w="2927" w:type="dxa"/>
            <w:vMerge/>
            <w:tcBorders>
              <w:left w:val="nil"/>
              <w:right w:val="nil"/>
            </w:tcBorders>
            <w:shd w:val="clear" w:color="auto" w:fill="FFFFFF" w:themeFill="background1"/>
          </w:tcPr>
          <w:p w:rsidR="0059232F" w:rsidRPr="002108F7" w:rsidRDefault="0059232F" w:rsidP="002108F7">
            <w:pPr>
              <w:jc w:val="center"/>
              <w:rPr>
                <w:rFonts w:ascii="Arial" w:hAnsi="Arial" w:cs="Arial"/>
                <w:sz w:val="24"/>
                <w:szCs w:val="24"/>
              </w:rPr>
            </w:pPr>
          </w:p>
        </w:tc>
        <w:tc>
          <w:tcPr>
            <w:tcW w:w="3889" w:type="dxa"/>
            <w:tcBorders>
              <w:left w:val="nil"/>
              <w:bottom w:val="single" w:sz="4" w:space="0" w:color="auto"/>
              <w:right w:val="nil"/>
            </w:tcBorders>
          </w:tcPr>
          <w:p w:rsidR="0059232F" w:rsidRPr="002108F7" w:rsidRDefault="0059232F" w:rsidP="002108F7">
            <w:pPr>
              <w:jc w:val="center"/>
              <w:rPr>
                <w:rFonts w:ascii="Arial" w:hAnsi="Arial" w:cs="Arial"/>
                <w:sz w:val="24"/>
                <w:szCs w:val="24"/>
              </w:rPr>
            </w:pPr>
          </w:p>
          <w:p w:rsidR="0059232F" w:rsidRPr="002108F7" w:rsidRDefault="0059232F" w:rsidP="002108F7">
            <w:pPr>
              <w:jc w:val="center"/>
              <w:rPr>
                <w:rFonts w:ascii="Arial" w:hAnsi="Arial" w:cs="Arial"/>
                <w:sz w:val="24"/>
                <w:szCs w:val="24"/>
              </w:rPr>
            </w:pPr>
          </w:p>
        </w:tc>
      </w:tr>
      <w:tr w:rsidR="0059232F" w:rsidRPr="002108F7" w:rsidTr="002108F7">
        <w:tc>
          <w:tcPr>
            <w:tcW w:w="3038" w:type="dxa"/>
          </w:tcPr>
          <w:p w:rsidR="0059232F" w:rsidRPr="002108F7" w:rsidRDefault="0059232F" w:rsidP="002108F7">
            <w:pPr>
              <w:jc w:val="center"/>
              <w:rPr>
                <w:rFonts w:ascii="Arial" w:hAnsi="Arial" w:cs="Arial"/>
                <w:sz w:val="24"/>
                <w:szCs w:val="24"/>
              </w:rPr>
            </w:pPr>
            <w:r w:rsidRPr="002108F7">
              <w:rPr>
                <w:rFonts w:ascii="Arial" w:hAnsi="Arial" w:cs="Arial"/>
                <w:sz w:val="24"/>
                <w:szCs w:val="24"/>
              </w:rPr>
              <w:t>Выдача отказа в предоставлении муниципальной услуги заявителю – 1 рабочий день</w:t>
            </w:r>
          </w:p>
        </w:tc>
        <w:tc>
          <w:tcPr>
            <w:tcW w:w="2927" w:type="dxa"/>
            <w:vMerge/>
            <w:tcBorders>
              <w:bottom w:val="nil"/>
              <w:right w:val="single" w:sz="4" w:space="0" w:color="auto"/>
            </w:tcBorders>
            <w:shd w:val="clear" w:color="auto" w:fill="FFFFFF" w:themeFill="background1"/>
          </w:tcPr>
          <w:p w:rsidR="0059232F" w:rsidRPr="002108F7" w:rsidRDefault="0059232F" w:rsidP="002108F7">
            <w:pPr>
              <w:jc w:val="center"/>
              <w:rPr>
                <w:rFonts w:ascii="Arial" w:hAnsi="Arial" w:cs="Arial"/>
                <w:sz w:val="24"/>
                <w:szCs w:val="24"/>
              </w:rPr>
            </w:pPr>
          </w:p>
        </w:tc>
        <w:tc>
          <w:tcPr>
            <w:tcW w:w="3889" w:type="dxa"/>
            <w:tcBorders>
              <w:left w:val="single" w:sz="4" w:space="0" w:color="auto"/>
              <w:bottom w:val="single" w:sz="4" w:space="0" w:color="auto"/>
            </w:tcBorders>
          </w:tcPr>
          <w:p w:rsidR="0059232F" w:rsidRPr="002108F7" w:rsidRDefault="0059232F" w:rsidP="002108F7">
            <w:pPr>
              <w:jc w:val="center"/>
              <w:rPr>
                <w:rFonts w:ascii="Arial" w:hAnsi="Arial" w:cs="Arial"/>
                <w:sz w:val="24"/>
                <w:szCs w:val="24"/>
              </w:rPr>
            </w:pPr>
            <w:r w:rsidRPr="002108F7">
              <w:rPr>
                <w:rFonts w:ascii="Arial" w:hAnsi="Arial" w:cs="Arial"/>
                <w:sz w:val="24"/>
                <w:szCs w:val="24"/>
              </w:rPr>
              <w:t>Выдача результата постановления о присвоении (аннулировании) адреса объекту адресации заявителю – 1 рабочий день</w:t>
            </w:r>
          </w:p>
        </w:tc>
      </w:tr>
    </w:tbl>
    <w:p w:rsidR="00A81DB2" w:rsidRPr="002108F7" w:rsidRDefault="00A81DB2" w:rsidP="002108F7">
      <w:pPr>
        <w:ind w:left="5245"/>
        <w:rPr>
          <w:rFonts w:ascii="Arial" w:hAnsi="Arial" w:cs="Arial"/>
          <w:sz w:val="24"/>
          <w:szCs w:val="24"/>
        </w:rPr>
      </w:pPr>
    </w:p>
    <w:sectPr w:rsidR="00A81DB2" w:rsidRPr="002108F7" w:rsidSect="00D13888">
      <w:headerReference w:type="even" r:id="rId12"/>
      <w:headerReference w:type="default" r:id="rId13"/>
      <w:footerReference w:type="even" r:id="rId14"/>
      <w:footerReference w:type="default" r:id="rId15"/>
      <w:pgSz w:w="11906" w:h="16838"/>
      <w:pgMar w:top="1134"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32" w:rsidRDefault="00673C32" w:rsidP="00071AF2">
      <w:r>
        <w:separator/>
      </w:r>
    </w:p>
  </w:endnote>
  <w:endnote w:type="continuationSeparator" w:id="0">
    <w:p w:rsidR="00673C32" w:rsidRDefault="00673C32" w:rsidP="00071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43" w:rsidRDefault="004802CC">
    <w:pPr>
      <w:pStyle w:val="ab"/>
      <w:framePr w:wrap="around" w:vAnchor="text" w:hAnchor="margin" w:xAlign="right" w:y="1"/>
      <w:rPr>
        <w:rStyle w:val="a8"/>
      </w:rPr>
    </w:pPr>
    <w:r>
      <w:rPr>
        <w:rStyle w:val="a8"/>
      </w:rPr>
      <w:fldChar w:fldCharType="begin"/>
    </w:r>
    <w:r w:rsidR="00427F43">
      <w:rPr>
        <w:rStyle w:val="a8"/>
      </w:rPr>
      <w:instrText xml:space="preserve">PAGE  </w:instrText>
    </w:r>
    <w:r>
      <w:rPr>
        <w:rStyle w:val="a8"/>
      </w:rPr>
      <w:fldChar w:fldCharType="end"/>
    </w:r>
  </w:p>
  <w:p w:rsidR="00427F43" w:rsidRDefault="00427F4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43" w:rsidRDefault="00427F4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32" w:rsidRDefault="00673C32" w:rsidP="00071AF2">
      <w:r>
        <w:separator/>
      </w:r>
    </w:p>
  </w:footnote>
  <w:footnote w:type="continuationSeparator" w:id="0">
    <w:p w:rsidR="00673C32" w:rsidRDefault="00673C32" w:rsidP="00071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43" w:rsidRDefault="004802CC">
    <w:pPr>
      <w:pStyle w:val="a9"/>
      <w:framePr w:wrap="around" w:vAnchor="text" w:hAnchor="margin" w:xAlign="center" w:y="1"/>
      <w:rPr>
        <w:rStyle w:val="a8"/>
      </w:rPr>
    </w:pPr>
    <w:r>
      <w:rPr>
        <w:rStyle w:val="a8"/>
      </w:rPr>
      <w:fldChar w:fldCharType="begin"/>
    </w:r>
    <w:r w:rsidR="00427F43">
      <w:rPr>
        <w:rStyle w:val="a8"/>
      </w:rPr>
      <w:instrText xml:space="preserve">PAGE  </w:instrText>
    </w:r>
    <w:r>
      <w:rPr>
        <w:rStyle w:val="a8"/>
      </w:rPr>
      <w:fldChar w:fldCharType="end"/>
    </w:r>
  </w:p>
  <w:p w:rsidR="00427F43" w:rsidRDefault="00427F4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43" w:rsidRDefault="004802CC" w:rsidP="00955547">
    <w:pPr>
      <w:pStyle w:val="a9"/>
      <w:framePr w:wrap="around" w:vAnchor="text" w:hAnchor="page" w:x="6161" w:y="-88"/>
      <w:rPr>
        <w:rStyle w:val="a8"/>
      </w:rPr>
    </w:pPr>
    <w:r>
      <w:rPr>
        <w:rStyle w:val="a8"/>
      </w:rPr>
      <w:fldChar w:fldCharType="begin"/>
    </w:r>
    <w:r w:rsidR="00427F43">
      <w:rPr>
        <w:rStyle w:val="a8"/>
      </w:rPr>
      <w:instrText xml:space="preserve">PAGE  </w:instrText>
    </w:r>
    <w:r>
      <w:rPr>
        <w:rStyle w:val="a8"/>
      </w:rPr>
      <w:fldChar w:fldCharType="separate"/>
    </w:r>
    <w:r w:rsidR="00F90601">
      <w:rPr>
        <w:rStyle w:val="a8"/>
        <w:noProof/>
      </w:rPr>
      <w:t>2</w:t>
    </w:r>
    <w:r>
      <w:rPr>
        <w:rStyle w:val="a8"/>
      </w:rPr>
      <w:fldChar w:fldCharType="end"/>
    </w:r>
  </w:p>
  <w:p w:rsidR="00427F43" w:rsidRDefault="00427F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8D1635D"/>
    <w:multiLevelType w:val="multilevel"/>
    <w:tmpl w:val="1022338C"/>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b/>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F6E234C"/>
    <w:multiLevelType w:val="hybridMultilevel"/>
    <w:tmpl w:val="C002B3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34A20E8"/>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AA28AE"/>
    <w:multiLevelType w:val="multilevel"/>
    <w:tmpl w:val="B8FC48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EE57FD2"/>
    <w:multiLevelType w:val="multilevel"/>
    <w:tmpl w:val="CAC224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1B67EBA"/>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1F03D30"/>
    <w:multiLevelType w:val="hybridMultilevel"/>
    <w:tmpl w:val="2E6E81F4"/>
    <w:lvl w:ilvl="0" w:tplc="0419000F">
      <w:start w:val="1"/>
      <w:numFmt w:val="decimal"/>
      <w:lvlText w:val="%1."/>
      <w:lvlJc w:val="left"/>
      <w:pPr>
        <w:tabs>
          <w:tab w:val="num" w:pos="1396"/>
        </w:tabs>
        <w:ind w:left="1396" w:hanging="360"/>
      </w:pPr>
    </w:lvl>
    <w:lvl w:ilvl="1" w:tplc="04190019" w:tentative="1">
      <w:start w:val="1"/>
      <w:numFmt w:val="lowerLetter"/>
      <w:lvlText w:val="%2."/>
      <w:lvlJc w:val="left"/>
      <w:pPr>
        <w:tabs>
          <w:tab w:val="num" w:pos="2116"/>
        </w:tabs>
        <w:ind w:left="2116" w:hanging="360"/>
      </w:pPr>
    </w:lvl>
    <w:lvl w:ilvl="2" w:tplc="0419001B" w:tentative="1">
      <w:start w:val="1"/>
      <w:numFmt w:val="lowerRoman"/>
      <w:lvlText w:val="%3."/>
      <w:lvlJc w:val="right"/>
      <w:pPr>
        <w:tabs>
          <w:tab w:val="num" w:pos="2836"/>
        </w:tabs>
        <w:ind w:left="2836" w:hanging="180"/>
      </w:pPr>
    </w:lvl>
    <w:lvl w:ilvl="3" w:tplc="0419000F" w:tentative="1">
      <w:start w:val="1"/>
      <w:numFmt w:val="decimal"/>
      <w:lvlText w:val="%4."/>
      <w:lvlJc w:val="left"/>
      <w:pPr>
        <w:tabs>
          <w:tab w:val="num" w:pos="3556"/>
        </w:tabs>
        <w:ind w:left="3556" w:hanging="360"/>
      </w:pPr>
    </w:lvl>
    <w:lvl w:ilvl="4" w:tplc="04190019" w:tentative="1">
      <w:start w:val="1"/>
      <w:numFmt w:val="lowerLetter"/>
      <w:lvlText w:val="%5."/>
      <w:lvlJc w:val="left"/>
      <w:pPr>
        <w:tabs>
          <w:tab w:val="num" w:pos="4276"/>
        </w:tabs>
        <w:ind w:left="4276" w:hanging="360"/>
      </w:pPr>
    </w:lvl>
    <w:lvl w:ilvl="5" w:tplc="0419001B" w:tentative="1">
      <w:start w:val="1"/>
      <w:numFmt w:val="lowerRoman"/>
      <w:lvlText w:val="%6."/>
      <w:lvlJc w:val="right"/>
      <w:pPr>
        <w:tabs>
          <w:tab w:val="num" w:pos="4996"/>
        </w:tabs>
        <w:ind w:left="4996" w:hanging="180"/>
      </w:pPr>
    </w:lvl>
    <w:lvl w:ilvl="6" w:tplc="0419000F" w:tentative="1">
      <w:start w:val="1"/>
      <w:numFmt w:val="decimal"/>
      <w:lvlText w:val="%7."/>
      <w:lvlJc w:val="left"/>
      <w:pPr>
        <w:tabs>
          <w:tab w:val="num" w:pos="5716"/>
        </w:tabs>
        <w:ind w:left="5716" w:hanging="360"/>
      </w:pPr>
    </w:lvl>
    <w:lvl w:ilvl="7" w:tplc="04190019" w:tentative="1">
      <w:start w:val="1"/>
      <w:numFmt w:val="lowerLetter"/>
      <w:lvlText w:val="%8."/>
      <w:lvlJc w:val="left"/>
      <w:pPr>
        <w:tabs>
          <w:tab w:val="num" w:pos="6436"/>
        </w:tabs>
        <w:ind w:left="6436" w:hanging="360"/>
      </w:pPr>
    </w:lvl>
    <w:lvl w:ilvl="8" w:tplc="0419001B" w:tentative="1">
      <w:start w:val="1"/>
      <w:numFmt w:val="lowerRoman"/>
      <w:lvlText w:val="%9."/>
      <w:lvlJc w:val="right"/>
      <w:pPr>
        <w:tabs>
          <w:tab w:val="num" w:pos="7156"/>
        </w:tabs>
        <w:ind w:left="7156" w:hanging="180"/>
      </w:pPr>
    </w:lvl>
  </w:abstractNum>
  <w:abstractNum w:abstractNumId="13">
    <w:nsid w:val="229D0D0D"/>
    <w:multiLevelType w:val="multilevel"/>
    <w:tmpl w:val="A7C6F8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07690E"/>
    <w:multiLevelType w:val="hybridMultilevel"/>
    <w:tmpl w:val="0388ECC8"/>
    <w:lvl w:ilvl="0" w:tplc="27B6CA2A">
      <w:start w:val="1"/>
      <w:numFmt w:val="bullet"/>
      <w:lvlText w:val=""/>
      <w:lvlJc w:val="left"/>
      <w:pPr>
        <w:ind w:left="644" w:hanging="360"/>
      </w:pPr>
      <w:rPr>
        <w:rFonts w:ascii="Symbol" w:hAnsi="Symbol" w:hint="default"/>
      </w:rPr>
    </w:lvl>
    <w:lvl w:ilvl="1" w:tplc="04190003" w:tentative="1">
      <w:start w:val="1"/>
      <w:numFmt w:val="bullet"/>
      <w:lvlText w:val="o"/>
      <w:lvlJc w:val="left"/>
      <w:pPr>
        <w:ind w:left="655" w:hanging="360"/>
      </w:pPr>
      <w:rPr>
        <w:rFonts w:ascii="Courier New" w:hAnsi="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hint="default"/>
      </w:rPr>
    </w:lvl>
    <w:lvl w:ilvl="8" w:tplc="04190005" w:tentative="1">
      <w:start w:val="1"/>
      <w:numFmt w:val="bullet"/>
      <w:lvlText w:val=""/>
      <w:lvlJc w:val="left"/>
      <w:pPr>
        <w:ind w:left="5695" w:hanging="360"/>
      </w:pPr>
      <w:rPr>
        <w:rFonts w:ascii="Wingdings" w:hAnsi="Wingdings" w:hint="default"/>
      </w:rPr>
    </w:lvl>
  </w:abstractNum>
  <w:abstractNum w:abstractNumId="16">
    <w:nsid w:val="28766B89"/>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F771FD4"/>
    <w:multiLevelType w:val="multilevel"/>
    <w:tmpl w:val="8E20D88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429"/>
        </w:tabs>
        <w:ind w:left="1429" w:hanging="720"/>
      </w:pPr>
      <w:rPr>
        <w:rFonts w:hint="default"/>
        <w:b/>
        <w:i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300D25EC"/>
    <w:multiLevelType w:val="hybridMultilevel"/>
    <w:tmpl w:val="1242D35A"/>
    <w:lvl w:ilvl="0" w:tplc="D92AA312">
      <w:start w:val="1"/>
      <w:numFmt w:val="decimal"/>
      <w:lvlText w:val="%1."/>
      <w:lvlJc w:val="left"/>
      <w:pPr>
        <w:tabs>
          <w:tab w:val="num" w:pos="1036"/>
        </w:tabs>
        <w:ind w:left="1036" w:hanging="360"/>
      </w:pPr>
      <w:rPr>
        <w:rFonts w:ascii="Times New Roman" w:hAnsi="Times New Roman" w:cs="Times New Roman" w:hint="default"/>
      </w:rPr>
    </w:lvl>
    <w:lvl w:ilvl="1" w:tplc="CDFE465E">
      <w:numFmt w:val="none"/>
      <w:lvlText w:val=""/>
      <w:lvlJc w:val="left"/>
      <w:pPr>
        <w:tabs>
          <w:tab w:val="num" w:pos="360"/>
        </w:tabs>
      </w:pPr>
    </w:lvl>
    <w:lvl w:ilvl="2" w:tplc="0D1E9FE8">
      <w:numFmt w:val="none"/>
      <w:lvlText w:val=""/>
      <w:lvlJc w:val="left"/>
      <w:pPr>
        <w:tabs>
          <w:tab w:val="num" w:pos="360"/>
        </w:tabs>
      </w:pPr>
      <w:rPr>
        <w:rFonts w:hint="default"/>
      </w:rPr>
    </w:lvl>
    <w:lvl w:ilvl="3" w:tplc="258CDA76">
      <w:numFmt w:val="none"/>
      <w:lvlText w:val=""/>
      <w:lvlJc w:val="left"/>
      <w:pPr>
        <w:tabs>
          <w:tab w:val="num" w:pos="360"/>
        </w:tabs>
      </w:pPr>
    </w:lvl>
    <w:lvl w:ilvl="4" w:tplc="5BBA4E52">
      <w:numFmt w:val="none"/>
      <w:lvlText w:val=""/>
      <w:lvlJc w:val="left"/>
      <w:pPr>
        <w:tabs>
          <w:tab w:val="num" w:pos="360"/>
        </w:tabs>
      </w:pPr>
    </w:lvl>
    <w:lvl w:ilvl="5" w:tplc="314A557E">
      <w:numFmt w:val="none"/>
      <w:lvlText w:val=""/>
      <w:lvlJc w:val="left"/>
      <w:pPr>
        <w:tabs>
          <w:tab w:val="num" w:pos="360"/>
        </w:tabs>
      </w:pPr>
    </w:lvl>
    <w:lvl w:ilvl="6" w:tplc="440C178A">
      <w:numFmt w:val="none"/>
      <w:lvlText w:val=""/>
      <w:lvlJc w:val="left"/>
      <w:pPr>
        <w:tabs>
          <w:tab w:val="num" w:pos="360"/>
        </w:tabs>
      </w:pPr>
    </w:lvl>
    <w:lvl w:ilvl="7" w:tplc="7AD8376E">
      <w:numFmt w:val="none"/>
      <w:lvlText w:val=""/>
      <w:lvlJc w:val="left"/>
      <w:pPr>
        <w:tabs>
          <w:tab w:val="num" w:pos="360"/>
        </w:tabs>
      </w:pPr>
    </w:lvl>
    <w:lvl w:ilvl="8" w:tplc="FF7E2AA6">
      <w:numFmt w:val="none"/>
      <w:lvlText w:val=""/>
      <w:lvlJc w:val="left"/>
      <w:pPr>
        <w:tabs>
          <w:tab w:val="num" w:pos="360"/>
        </w:tabs>
      </w:pPr>
    </w:lvl>
  </w:abstractNum>
  <w:abstractNum w:abstractNumId="19">
    <w:nsid w:val="30A97056"/>
    <w:multiLevelType w:val="singleLevel"/>
    <w:tmpl w:val="0419000F"/>
    <w:lvl w:ilvl="0">
      <w:start w:val="1"/>
      <w:numFmt w:val="decimal"/>
      <w:lvlText w:val="%1."/>
      <w:lvlJc w:val="left"/>
      <w:pPr>
        <w:tabs>
          <w:tab w:val="num" w:pos="360"/>
        </w:tabs>
        <w:ind w:left="360" w:hanging="360"/>
      </w:pPr>
    </w:lvl>
  </w:abstractNum>
  <w:abstractNum w:abstractNumId="20">
    <w:nsid w:val="30D46650"/>
    <w:multiLevelType w:val="multilevel"/>
    <w:tmpl w:val="BB9287C4"/>
    <w:lvl w:ilvl="0">
      <w:start w:val="5"/>
      <w:numFmt w:val="decimal"/>
      <w:lvlText w:val="%1."/>
      <w:lvlJc w:val="left"/>
      <w:pPr>
        <w:tabs>
          <w:tab w:val="num" w:pos="1305"/>
        </w:tabs>
        <w:ind w:left="1305" w:hanging="1305"/>
      </w:pPr>
      <w:rPr>
        <w:rFonts w:hint="default"/>
      </w:rPr>
    </w:lvl>
    <w:lvl w:ilvl="1">
      <w:start w:val="1"/>
      <w:numFmt w:val="decimal"/>
      <w:lvlText w:val="%1.%2."/>
      <w:lvlJc w:val="left"/>
      <w:pPr>
        <w:tabs>
          <w:tab w:val="num" w:pos="2025"/>
        </w:tabs>
        <w:ind w:left="2025" w:hanging="1305"/>
      </w:pPr>
      <w:rPr>
        <w:rFonts w:hint="default"/>
      </w:rPr>
    </w:lvl>
    <w:lvl w:ilvl="2">
      <w:start w:val="1"/>
      <w:numFmt w:val="decimal"/>
      <w:lvlText w:val="%1.%2.%3."/>
      <w:lvlJc w:val="left"/>
      <w:pPr>
        <w:tabs>
          <w:tab w:val="num" w:pos="2745"/>
        </w:tabs>
        <w:ind w:left="2745" w:hanging="1305"/>
      </w:pPr>
      <w:rPr>
        <w:rFonts w:hint="default"/>
      </w:rPr>
    </w:lvl>
    <w:lvl w:ilvl="3">
      <w:start w:val="1"/>
      <w:numFmt w:val="decimal"/>
      <w:lvlText w:val="%1.%2.%3.%4."/>
      <w:lvlJc w:val="left"/>
      <w:pPr>
        <w:tabs>
          <w:tab w:val="num" w:pos="3465"/>
        </w:tabs>
        <w:ind w:left="3465" w:hanging="1305"/>
      </w:pPr>
      <w:rPr>
        <w:rFonts w:hint="default"/>
      </w:rPr>
    </w:lvl>
    <w:lvl w:ilvl="4">
      <w:start w:val="1"/>
      <w:numFmt w:val="decimal"/>
      <w:lvlText w:val="%1.%2.%3.%4.%5."/>
      <w:lvlJc w:val="left"/>
      <w:pPr>
        <w:tabs>
          <w:tab w:val="num" w:pos="4185"/>
        </w:tabs>
        <w:ind w:left="4185" w:hanging="130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3882A4C"/>
    <w:multiLevelType w:val="multilevel"/>
    <w:tmpl w:val="DB48DE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val="0"/>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2">
    <w:nsid w:val="35176152"/>
    <w:multiLevelType w:val="hybridMultilevel"/>
    <w:tmpl w:val="82FA10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784787C"/>
    <w:multiLevelType w:val="multilevel"/>
    <w:tmpl w:val="B5DE8D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56"/>
        </w:tabs>
        <w:ind w:left="1756" w:hanging="720"/>
      </w:pPr>
      <w:rPr>
        <w:rFonts w:hint="default"/>
        <w:b/>
        <w:sz w:val="28"/>
        <w:szCs w:val="28"/>
      </w:rPr>
    </w:lvl>
    <w:lvl w:ilvl="2">
      <w:start w:val="1"/>
      <w:numFmt w:val="decimal"/>
      <w:lvlText w:val="%1.%2.%3."/>
      <w:lvlJc w:val="left"/>
      <w:pPr>
        <w:tabs>
          <w:tab w:val="num" w:pos="2792"/>
        </w:tabs>
        <w:ind w:left="2792" w:hanging="720"/>
      </w:pPr>
      <w:rPr>
        <w:rFonts w:hint="default"/>
        <w:b/>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abstractNum w:abstractNumId="25">
    <w:nsid w:val="3EAC11B5"/>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63749"/>
    <w:multiLevelType w:val="multilevel"/>
    <w:tmpl w:val="313421F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420B2"/>
    <w:multiLevelType w:val="hybridMultilevel"/>
    <w:tmpl w:val="137E0F6E"/>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C65E5"/>
    <w:multiLevelType w:val="singleLevel"/>
    <w:tmpl w:val="0419000F"/>
    <w:lvl w:ilvl="0">
      <w:start w:val="1"/>
      <w:numFmt w:val="decimal"/>
      <w:lvlText w:val="%1."/>
      <w:lvlJc w:val="left"/>
      <w:pPr>
        <w:tabs>
          <w:tab w:val="num" w:pos="360"/>
        </w:tabs>
        <w:ind w:left="360" w:hanging="360"/>
      </w:pPr>
    </w:lvl>
  </w:abstractNum>
  <w:abstractNum w:abstractNumId="34">
    <w:nsid w:val="620537A7"/>
    <w:multiLevelType w:val="multilevel"/>
    <w:tmpl w:val="5DC4ABA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8F2CB4"/>
    <w:multiLevelType w:val="multilevel"/>
    <w:tmpl w:val="0AFA577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color w:val="auto"/>
      </w:rPr>
    </w:lvl>
    <w:lvl w:ilvl="2">
      <w:start w:val="1"/>
      <w:numFmt w:val="decimal"/>
      <w:lvlText w:val="%1.%2.%3."/>
      <w:lvlJc w:val="left"/>
      <w:pPr>
        <w:tabs>
          <w:tab w:val="num" w:pos="720"/>
        </w:tabs>
        <w:ind w:left="720" w:hanging="720"/>
      </w:pPr>
      <w:rPr>
        <w:rFonts w:hint="default"/>
        <w:b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C9360F3"/>
    <w:multiLevelType w:val="multilevel"/>
    <w:tmpl w:val="26E206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792"/>
        </w:tabs>
        <w:ind w:left="2792" w:hanging="720"/>
      </w:pPr>
      <w:rPr>
        <w:rFonts w:hint="default"/>
      </w:rPr>
    </w:lvl>
    <w:lvl w:ilvl="3">
      <w:start w:val="1"/>
      <w:numFmt w:val="decimal"/>
      <w:lvlText w:val="%1.%2.%3.%4."/>
      <w:lvlJc w:val="left"/>
      <w:pPr>
        <w:tabs>
          <w:tab w:val="num" w:pos="4188"/>
        </w:tabs>
        <w:ind w:left="4188" w:hanging="1080"/>
      </w:pPr>
      <w:rPr>
        <w:rFonts w:hint="default"/>
      </w:rPr>
    </w:lvl>
    <w:lvl w:ilvl="4">
      <w:start w:val="1"/>
      <w:numFmt w:val="decimal"/>
      <w:lvlText w:val="%1.%2.%3.%4.%5."/>
      <w:lvlJc w:val="left"/>
      <w:pPr>
        <w:tabs>
          <w:tab w:val="num" w:pos="5224"/>
        </w:tabs>
        <w:ind w:left="5224" w:hanging="1080"/>
      </w:pPr>
      <w:rPr>
        <w:rFonts w:hint="default"/>
      </w:rPr>
    </w:lvl>
    <w:lvl w:ilvl="5">
      <w:start w:val="1"/>
      <w:numFmt w:val="decimal"/>
      <w:lvlText w:val="%1.%2.%3.%4.%5.%6."/>
      <w:lvlJc w:val="left"/>
      <w:pPr>
        <w:tabs>
          <w:tab w:val="num" w:pos="6620"/>
        </w:tabs>
        <w:ind w:left="6620" w:hanging="1440"/>
      </w:pPr>
      <w:rPr>
        <w:rFonts w:hint="default"/>
      </w:rPr>
    </w:lvl>
    <w:lvl w:ilvl="6">
      <w:start w:val="1"/>
      <w:numFmt w:val="decimal"/>
      <w:lvlText w:val="%1.%2.%3.%4.%5.%6.%7."/>
      <w:lvlJc w:val="left"/>
      <w:pPr>
        <w:tabs>
          <w:tab w:val="num" w:pos="8016"/>
        </w:tabs>
        <w:ind w:left="8016" w:hanging="1800"/>
      </w:pPr>
      <w:rPr>
        <w:rFonts w:hint="default"/>
      </w:rPr>
    </w:lvl>
    <w:lvl w:ilvl="7">
      <w:start w:val="1"/>
      <w:numFmt w:val="decimal"/>
      <w:lvlText w:val="%1.%2.%3.%4.%5.%6.%7.%8."/>
      <w:lvlJc w:val="left"/>
      <w:pPr>
        <w:tabs>
          <w:tab w:val="num" w:pos="9052"/>
        </w:tabs>
        <w:ind w:left="9052" w:hanging="1800"/>
      </w:pPr>
      <w:rPr>
        <w:rFonts w:hint="default"/>
      </w:rPr>
    </w:lvl>
    <w:lvl w:ilvl="8">
      <w:start w:val="1"/>
      <w:numFmt w:val="decimal"/>
      <w:lvlText w:val="%1.%2.%3.%4.%5.%6.%7.%8.%9."/>
      <w:lvlJc w:val="left"/>
      <w:pPr>
        <w:tabs>
          <w:tab w:val="num" w:pos="10448"/>
        </w:tabs>
        <w:ind w:left="10448" w:hanging="2160"/>
      </w:pPr>
      <w:rPr>
        <w:rFonts w:hint="default"/>
      </w:rPr>
    </w:lvl>
  </w:abstractNum>
  <w:num w:numId="1">
    <w:abstractNumId w:val="30"/>
  </w:num>
  <w:num w:numId="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9"/>
  </w:num>
  <w:num w:numId="5">
    <w:abstractNumId w:val="14"/>
  </w:num>
  <w:num w:numId="6">
    <w:abstractNumId w:val="19"/>
  </w:num>
  <w:num w:numId="7">
    <w:abstractNumId w:val="33"/>
  </w:num>
  <w:num w:numId="8">
    <w:abstractNumId w:val="29"/>
  </w:num>
  <w:num w:numId="9">
    <w:abstractNumId w:val="6"/>
  </w:num>
  <w:num w:numId="10">
    <w:abstractNumId w:val="3"/>
  </w:num>
  <w:num w:numId="11">
    <w:abstractNumId w:val="26"/>
  </w:num>
  <w:num w:numId="12">
    <w:abstractNumId w:val="4"/>
  </w:num>
  <w:num w:numId="13">
    <w:abstractNumId w:val="1"/>
  </w:num>
  <w:num w:numId="14">
    <w:abstractNumId w:val="18"/>
  </w:num>
  <w:num w:numId="15">
    <w:abstractNumId w:val="36"/>
  </w:num>
  <w:num w:numId="16">
    <w:abstractNumId w:val="16"/>
  </w:num>
  <w:num w:numId="17">
    <w:abstractNumId w:val="28"/>
  </w:num>
  <w:num w:numId="18">
    <w:abstractNumId w:val="13"/>
  </w:num>
  <w:num w:numId="19">
    <w:abstractNumId w:val="20"/>
  </w:num>
  <w:num w:numId="20">
    <w:abstractNumId w:val="12"/>
  </w:num>
  <w:num w:numId="21">
    <w:abstractNumId w:val="21"/>
  </w:num>
  <w:num w:numId="22">
    <w:abstractNumId w:val="8"/>
  </w:num>
  <w:num w:numId="23">
    <w:abstractNumId w:val="11"/>
  </w:num>
  <w:num w:numId="24">
    <w:abstractNumId w:val="25"/>
  </w:num>
  <w:num w:numId="25">
    <w:abstractNumId w:val="35"/>
  </w:num>
  <w:num w:numId="26">
    <w:abstractNumId w:val="7"/>
  </w:num>
  <w:num w:numId="27">
    <w:abstractNumId w:val="34"/>
  </w:num>
  <w:num w:numId="28">
    <w:abstractNumId w:val="23"/>
  </w:num>
  <w:num w:numId="29">
    <w:abstractNumId w:val="24"/>
  </w:num>
  <w:num w:numId="30">
    <w:abstractNumId w:val="31"/>
  </w:num>
  <w:num w:numId="31">
    <w:abstractNumId w:val="17"/>
  </w:num>
  <w:num w:numId="32">
    <w:abstractNumId w:val="2"/>
  </w:num>
  <w:num w:numId="33">
    <w:abstractNumId w:val="22"/>
  </w:num>
  <w:num w:numId="34">
    <w:abstractNumId w:val="5"/>
  </w:num>
  <w:num w:numId="35">
    <w:abstractNumId w:val="10"/>
  </w:num>
  <w:num w:numId="36">
    <w:abstractNumId w:val="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719F1"/>
    <w:rsid w:val="0000220A"/>
    <w:rsid w:val="00066700"/>
    <w:rsid w:val="00071AF2"/>
    <w:rsid w:val="000A32B0"/>
    <w:rsid w:val="000A664A"/>
    <w:rsid w:val="000A7228"/>
    <w:rsid w:val="000B5E59"/>
    <w:rsid w:val="000E0DDA"/>
    <w:rsid w:val="001330F9"/>
    <w:rsid w:val="00165EF6"/>
    <w:rsid w:val="00187C1C"/>
    <w:rsid w:val="00207E9F"/>
    <w:rsid w:val="002108F7"/>
    <w:rsid w:val="00221140"/>
    <w:rsid w:val="0022215A"/>
    <w:rsid w:val="00233BE9"/>
    <w:rsid w:val="002533E4"/>
    <w:rsid w:val="0025680C"/>
    <w:rsid w:val="00272EC1"/>
    <w:rsid w:val="002B3B07"/>
    <w:rsid w:val="002D12BA"/>
    <w:rsid w:val="002D7318"/>
    <w:rsid w:val="002F4256"/>
    <w:rsid w:val="00335204"/>
    <w:rsid w:val="00366CA5"/>
    <w:rsid w:val="00371663"/>
    <w:rsid w:val="003B4D14"/>
    <w:rsid w:val="003C03DE"/>
    <w:rsid w:val="00415221"/>
    <w:rsid w:val="00427F43"/>
    <w:rsid w:val="004408CF"/>
    <w:rsid w:val="00441098"/>
    <w:rsid w:val="00451DD8"/>
    <w:rsid w:val="004761A9"/>
    <w:rsid w:val="004802CC"/>
    <w:rsid w:val="00484ACA"/>
    <w:rsid w:val="00491A55"/>
    <w:rsid w:val="004B3A8C"/>
    <w:rsid w:val="0050088B"/>
    <w:rsid w:val="00504B88"/>
    <w:rsid w:val="00523889"/>
    <w:rsid w:val="00544DC7"/>
    <w:rsid w:val="00566991"/>
    <w:rsid w:val="005777C2"/>
    <w:rsid w:val="0059232F"/>
    <w:rsid w:val="005B413D"/>
    <w:rsid w:val="005D5D39"/>
    <w:rsid w:val="005D785E"/>
    <w:rsid w:val="006000A2"/>
    <w:rsid w:val="00601883"/>
    <w:rsid w:val="006510CB"/>
    <w:rsid w:val="00673C32"/>
    <w:rsid w:val="00696350"/>
    <w:rsid w:val="006F4283"/>
    <w:rsid w:val="00703C07"/>
    <w:rsid w:val="007108E4"/>
    <w:rsid w:val="00712620"/>
    <w:rsid w:val="007340EE"/>
    <w:rsid w:val="007342F1"/>
    <w:rsid w:val="00763F09"/>
    <w:rsid w:val="00795FBA"/>
    <w:rsid w:val="007D50CB"/>
    <w:rsid w:val="007E30BF"/>
    <w:rsid w:val="007F051C"/>
    <w:rsid w:val="00804F79"/>
    <w:rsid w:val="008164FE"/>
    <w:rsid w:val="00817430"/>
    <w:rsid w:val="008237C1"/>
    <w:rsid w:val="00824E47"/>
    <w:rsid w:val="008907A1"/>
    <w:rsid w:val="008B1869"/>
    <w:rsid w:val="008B32D0"/>
    <w:rsid w:val="008D30BF"/>
    <w:rsid w:val="0091744E"/>
    <w:rsid w:val="00930033"/>
    <w:rsid w:val="0094409E"/>
    <w:rsid w:val="00955547"/>
    <w:rsid w:val="00997018"/>
    <w:rsid w:val="009D5EDC"/>
    <w:rsid w:val="009E6AFF"/>
    <w:rsid w:val="00A0167D"/>
    <w:rsid w:val="00A1403E"/>
    <w:rsid w:val="00A14711"/>
    <w:rsid w:val="00A16483"/>
    <w:rsid w:val="00A40BFD"/>
    <w:rsid w:val="00A418E5"/>
    <w:rsid w:val="00A46429"/>
    <w:rsid w:val="00A66E71"/>
    <w:rsid w:val="00A76224"/>
    <w:rsid w:val="00A81DB2"/>
    <w:rsid w:val="00AB0523"/>
    <w:rsid w:val="00AF340A"/>
    <w:rsid w:val="00AF3A00"/>
    <w:rsid w:val="00B2048E"/>
    <w:rsid w:val="00B226DB"/>
    <w:rsid w:val="00B408BD"/>
    <w:rsid w:val="00B40B6B"/>
    <w:rsid w:val="00B53CEE"/>
    <w:rsid w:val="00B817F3"/>
    <w:rsid w:val="00BB0BFB"/>
    <w:rsid w:val="00BB5884"/>
    <w:rsid w:val="00BF09D9"/>
    <w:rsid w:val="00C05349"/>
    <w:rsid w:val="00C30915"/>
    <w:rsid w:val="00C3496C"/>
    <w:rsid w:val="00C53726"/>
    <w:rsid w:val="00CA56F8"/>
    <w:rsid w:val="00D13888"/>
    <w:rsid w:val="00D21BA8"/>
    <w:rsid w:val="00D56A67"/>
    <w:rsid w:val="00D63C05"/>
    <w:rsid w:val="00D700A6"/>
    <w:rsid w:val="00D719F1"/>
    <w:rsid w:val="00D83D9D"/>
    <w:rsid w:val="00D902A9"/>
    <w:rsid w:val="00DD3405"/>
    <w:rsid w:val="00DF4311"/>
    <w:rsid w:val="00E013CD"/>
    <w:rsid w:val="00E66CBA"/>
    <w:rsid w:val="00EA3FA1"/>
    <w:rsid w:val="00EB45DD"/>
    <w:rsid w:val="00ED6328"/>
    <w:rsid w:val="00EE7332"/>
    <w:rsid w:val="00EE79FB"/>
    <w:rsid w:val="00F42568"/>
    <w:rsid w:val="00F90601"/>
    <w:rsid w:val="00FC5157"/>
    <w:rsid w:val="00FF713C"/>
    <w:rsid w:val="00FF7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D719F1"/>
    <w:pPr>
      <w:keepNext/>
      <w:widowControl/>
      <w:autoSpaceDE/>
      <w:autoSpaceDN/>
      <w:adjustRightInd/>
      <w:jc w:val="center"/>
      <w:outlineLvl w:val="0"/>
    </w:pPr>
    <w:rPr>
      <w:rFonts w:ascii="Arial" w:hAnsi="Arial"/>
      <w:spacing w:val="44"/>
      <w:sz w:val="28"/>
    </w:rPr>
  </w:style>
  <w:style w:type="paragraph" w:styleId="2">
    <w:name w:val="heading 2"/>
    <w:basedOn w:val="a"/>
    <w:next w:val="a"/>
    <w:link w:val="20"/>
    <w:qFormat/>
    <w:rsid w:val="00F42568"/>
    <w:pPr>
      <w:keepNext/>
      <w:widowControl/>
      <w:autoSpaceDE/>
      <w:autoSpaceDN/>
      <w:adjustRightInd/>
      <w:jc w:val="center"/>
      <w:outlineLvl w:val="1"/>
    </w:pPr>
    <w:rPr>
      <w:b/>
      <w:caps/>
      <w:spacing w:val="26"/>
      <w:sz w:val="22"/>
    </w:rPr>
  </w:style>
  <w:style w:type="paragraph" w:styleId="3">
    <w:name w:val="heading 3"/>
    <w:basedOn w:val="a"/>
    <w:next w:val="a"/>
    <w:link w:val="30"/>
    <w:qFormat/>
    <w:rsid w:val="00D719F1"/>
    <w:pPr>
      <w:keepNext/>
      <w:widowControl/>
      <w:autoSpaceDE/>
      <w:autoSpaceDN/>
      <w:adjustRightInd/>
      <w:spacing w:line="360" w:lineRule="auto"/>
      <w:jc w:val="center"/>
      <w:outlineLvl w:val="2"/>
    </w:pPr>
    <w:rPr>
      <w:b/>
      <w:sz w:val="24"/>
    </w:rPr>
  </w:style>
  <w:style w:type="paragraph" w:styleId="4">
    <w:name w:val="heading 4"/>
    <w:basedOn w:val="a"/>
    <w:next w:val="a"/>
    <w:link w:val="40"/>
    <w:qFormat/>
    <w:rsid w:val="00F42568"/>
    <w:pPr>
      <w:keepNext/>
      <w:widowControl/>
      <w:autoSpaceDE/>
      <w:autoSpaceDN/>
      <w:adjustRightInd/>
      <w:jc w:val="center"/>
      <w:outlineLvl w:val="3"/>
    </w:pPr>
    <w:rPr>
      <w:b/>
      <w:bCs/>
      <w:sz w:val="28"/>
    </w:rPr>
  </w:style>
  <w:style w:type="paragraph" w:styleId="5">
    <w:name w:val="heading 5"/>
    <w:basedOn w:val="a"/>
    <w:next w:val="a"/>
    <w:link w:val="50"/>
    <w:qFormat/>
    <w:rsid w:val="00F42568"/>
    <w:pPr>
      <w:keepNext/>
      <w:widowControl/>
      <w:autoSpaceDE/>
      <w:autoSpaceDN/>
      <w:adjustRightInd/>
      <w:ind w:firstLine="851"/>
      <w:jc w:val="both"/>
      <w:outlineLvl w:val="4"/>
    </w:pPr>
    <w:rPr>
      <w:sz w:val="28"/>
    </w:rPr>
  </w:style>
  <w:style w:type="paragraph" w:styleId="6">
    <w:name w:val="heading 6"/>
    <w:basedOn w:val="a"/>
    <w:next w:val="a"/>
    <w:link w:val="60"/>
    <w:qFormat/>
    <w:rsid w:val="00F42568"/>
    <w:pPr>
      <w:keepNext/>
      <w:widowControl/>
      <w:autoSpaceDE/>
      <w:autoSpaceDN/>
      <w:adjustRightInd/>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D719F1"/>
    <w:rPr>
      <w:rFonts w:ascii="Arial" w:eastAsia="Times New Roman" w:hAnsi="Arial" w:cs="Times New Roman"/>
      <w:spacing w:val="44"/>
      <w:sz w:val="28"/>
      <w:szCs w:val="20"/>
      <w:lang w:eastAsia="ru-RU"/>
    </w:rPr>
  </w:style>
  <w:style w:type="character" w:customStyle="1" w:styleId="30">
    <w:name w:val="Заголовок 3 Знак"/>
    <w:basedOn w:val="a0"/>
    <w:link w:val="3"/>
    <w:rsid w:val="00D719F1"/>
    <w:rPr>
      <w:rFonts w:ascii="Times New Roman" w:eastAsia="Times New Roman" w:hAnsi="Times New Roman" w:cs="Times New Roman"/>
      <w:b/>
      <w:sz w:val="24"/>
      <w:szCs w:val="20"/>
      <w:lang w:eastAsia="ru-RU"/>
    </w:rPr>
  </w:style>
  <w:style w:type="character" w:styleId="a3">
    <w:name w:val="Hyperlink"/>
    <w:unhideWhenUsed/>
    <w:rsid w:val="00D719F1"/>
    <w:rPr>
      <w:color w:val="0000FF"/>
      <w:u w:val="single"/>
    </w:rPr>
  </w:style>
  <w:style w:type="paragraph" w:styleId="31">
    <w:name w:val="Body Text 3"/>
    <w:basedOn w:val="a"/>
    <w:link w:val="32"/>
    <w:unhideWhenUsed/>
    <w:rsid w:val="00D719F1"/>
    <w:pPr>
      <w:spacing w:after="120"/>
    </w:pPr>
    <w:rPr>
      <w:sz w:val="16"/>
      <w:szCs w:val="16"/>
    </w:rPr>
  </w:style>
  <w:style w:type="character" w:customStyle="1" w:styleId="32">
    <w:name w:val="Основной текст 3 Знак"/>
    <w:basedOn w:val="a0"/>
    <w:link w:val="31"/>
    <w:rsid w:val="00D719F1"/>
    <w:rPr>
      <w:rFonts w:ascii="Times New Roman" w:eastAsia="Times New Roman" w:hAnsi="Times New Roman" w:cs="Times New Roman"/>
      <w:sz w:val="16"/>
      <w:szCs w:val="16"/>
      <w:lang w:eastAsia="ru-RU"/>
    </w:rPr>
  </w:style>
  <w:style w:type="paragraph" w:styleId="a4">
    <w:name w:val="Balloon Text"/>
    <w:basedOn w:val="a"/>
    <w:link w:val="a5"/>
    <w:semiHidden/>
    <w:unhideWhenUsed/>
    <w:rsid w:val="00D719F1"/>
    <w:rPr>
      <w:rFonts w:ascii="Tahoma" w:hAnsi="Tahoma" w:cs="Tahoma"/>
      <w:sz w:val="16"/>
      <w:szCs w:val="16"/>
    </w:rPr>
  </w:style>
  <w:style w:type="character" w:customStyle="1" w:styleId="a5">
    <w:name w:val="Текст выноски Знак"/>
    <w:basedOn w:val="a0"/>
    <w:link w:val="a4"/>
    <w:semiHidden/>
    <w:rsid w:val="00D719F1"/>
    <w:rPr>
      <w:rFonts w:ascii="Tahoma" w:eastAsia="Times New Roman" w:hAnsi="Tahoma" w:cs="Tahoma"/>
      <w:sz w:val="16"/>
      <w:szCs w:val="16"/>
      <w:lang w:eastAsia="ru-RU"/>
    </w:rPr>
  </w:style>
  <w:style w:type="paragraph" w:styleId="a6">
    <w:name w:val="Normal (Web)"/>
    <w:basedOn w:val="a"/>
    <w:rsid w:val="00D719F1"/>
    <w:pPr>
      <w:widowControl/>
      <w:autoSpaceDE/>
      <w:autoSpaceDN/>
      <w:adjustRightInd/>
    </w:pPr>
    <w:rPr>
      <w:sz w:val="24"/>
      <w:szCs w:val="24"/>
    </w:rPr>
  </w:style>
  <w:style w:type="paragraph" w:styleId="a7">
    <w:name w:val="Block Text"/>
    <w:basedOn w:val="a"/>
    <w:rsid w:val="00D719F1"/>
    <w:pPr>
      <w:spacing w:line="500" w:lineRule="auto"/>
      <w:ind w:left="1880" w:right="1800"/>
      <w:jc w:val="center"/>
    </w:pPr>
    <w:rPr>
      <w:rFonts w:cs="Arial"/>
      <w:b/>
      <w:bCs/>
    </w:rPr>
  </w:style>
  <w:style w:type="paragraph" w:customStyle="1" w:styleId="21">
    <w:name w:val="Основной текст с отступом 21"/>
    <w:basedOn w:val="a"/>
    <w:rsid w:val="00D719F1"/>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D719F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8">
    <w:name w:val="page number"/>
    <w:basedOn w:val="a0"/>
    <w:rsid w:val="00D719F1"/>
  </w:style>
  <w:style w:type="paragraph" w:styleId="a9">
    <w:name w:val="header"/>
    <w:basedOn w:val="a"/>
    <w:link w:val="aa"/>
    <w:uiPriority w:val="99"/>
    <w:rsid w:val="00D719F1"/>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uiPriority w:val="99"/>
    <w:rsid w:val="00D719F1"/>
    <w:rPr>
      <w:rFonts w:ascii="Times New Roman" w:eastAsia="Times New Roman" w:hAnsi="Times New Roman" w:cs="Times New Roman"/>
      <w:sz w:val="24"/>
      <w:szCs w:val="24"/>
      <w:lang w:eastAsia="ru-RU"/>
    </w:rPr>
  </w:style>
  <w:style w:type="paragraph" w:styleId="ab">
    <w:name w:val="footer"/>
    <w:basedOn w:val="a"/>
    <w:link w:val="ac"/>
    <w:rsid w:val="00D719F1"/>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rsid w:val="00D719F1"/>
    <w:rPr>
      <w:rFonts w:ascii="Times New Roman" w:eastAsia="Times New Roman" w:hAnsi="Times New Roman" w:cs="Times New Roman"/>
      <w:sz w:val="24"/>
      <w:szCs w:val="24"/>
      <w:lang w:eastAsia="ru-RU"/>
    </w:rPr>
  </w:style>
  <w:style w:type="paragraph" w:styleId="ad">
    <w:name w:val="Body Text Indent"/>
    <w:basedOn w:val="a"/>
    <w:link w:val="ae"/>
    <w:rsid w:val="00D719F1"/>
    <w:pPr>
      <w:widowControl/>
      <w:autoSpaceDE/>
      <w:autoSpaceDN/>
      <w:adjustRightInd/>
      <w:ind w:firstLine="720"/>
      <w:jc w:val="both"/>
    </w:pPr>
    <w:rPr>
      <w:sz w:val="28"/>
      <w:szCs w:val="24"/>
    </w:rPr>
  </w:style>
  <w:style w:type="character" w:customStyle="1" w:styleId="ae">
    <w:name w:val="Основной текст с отступом Знак"/>
    <w:basedOn w:val="a0"/>
    <w:link w:val="ad"/>
    <w:rsid w:val="00D719F1"/>
    <w:rPr>
      <w:rFonts w:ascii="Times New Roman" w:eastAsia="Times New Roman" w:hAnsi="Times New Roman" w:cs="Times New Roman"/>
      <w:sz w:val="28"/>
      <w:szCs w:val="24"/>
      <w:lang w:eastAsia="ru-RU"/>
    </w:rPr>
  </w:style>
  <w:style w:type="paragraph" w:customStyle="1" w:styleId="22">
    <w:name w:val="Знак Знак Знак Знак2"/>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210">
    <w:name w:val="Знак Знак Знак Знак21"/>
    <w:basedOn w:val="a"/>
    <w:rsid w:val="00D719F1"/>
    <w:pPr>
      <w:widowControl/>
      <w:autoSpaceDE/>
      <w:autoSpaceDN/>
      <w:adjustRightInd/>
      <w:spacing w:before="100" w:beforeAutospacing="1" w:after="100" w:afterAutospacing="1"/>
      <w:jc w:val="both"/>
    </w:pPr>
    <w:rPr>
      <w:rFonts w:ascii="Tahoma" w:hAnsi="Tahoma"/>
      <w:lang w:val="en-US" w:eastAsia="en-US"/>
    </w:rPr>
  </w:style>
  <w:style w:type="paragraph" w:customStyle="1" w:styleId="Heading">
    <w:name w:val="Heading"/>
    <w:rsid w:val="00D719F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719F1"/>
    <w:rPr>
      <w:rFonts w:cs="Times New Roman"/>
      <w:u w:val="none"/>
      <w:effect w:val="none"/>
    </w:rPr>
  </w:style>
  <w:style w:type="paragraph" w:customStyle="1" w:styleId="s1">
    <w:name w:val="s_1"/>
    <w:basedOn w:val="a"/>
    <w:rsid w:val="00D719F1"/>
    <w:pPr>
      <w:widowControl/>
      <w:autoSpaceDE/>
      <w:autoSpaceDN/>
      <w:adjustRightInd/>
      <w:ind w:firstLine="720"/>
      <w:jc w:val="both"/>
    </w:pPr>
    <w:rPr>
      <w:rFonts w:ascii="Arial" w:eastAsia="Calibri" w:hAnsi="Arial" w:cs="Arial"/>
      <w:sz w:val="26"/>
      <w:szCs w:val="26"/>
    </w:rPr>
  </w:style>
  <w:style w:type="paragraph" w:customStyle="1" w:styleId="ConsPlusNormal">
    <w:name w:val="ConsPlusNormal"/>
    <w:link w:val="ConsPlusNormal0"/>
    <w:rsid w:val="00D719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719F1"/>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D719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rsid w:val="00D719F1"/>
    <w:rPr>
      <w:rFonts w:cs="Times New Roman"/>
      <w:b w:val="0"/>
      <w:color w:val="106BBE"/>
    </w:rPr>
  </w:style>
  <w:style w:type="paragraph" w:customStyle="1" w:styleId="af1">
    <w:name w:val="Прижатый влево"/>
    <w:basedOn w:val="a"/>
    <w:next w:val="a"/>
    <w:rsid w:val="00D719F1"/>
    <w:pPr>
      <w:widowControl/>
    </w:pPr>
    <w:rPr>
      <w:rFonts w:ascii="Arial" w:hAnsi="Arial" w:cs="Arial"/>
      <w:sz w:val="24"/>
      <w:szCs w:val="24"/>
    </w:rPr>
  </w:style>
  <w:style w:type="character" w:customStyle="1" w:styleId="20">
    <w:name w:val="Заголовок 2 Знак"/>
    <w:basedOn w:val="a0"/>
    <w:link w:val="2"/>
    <w:rsid w:val="00F42568"/>
    <w:rPr>
      <w:rFonts w:ascii="Times New Roman" w:eastAsia="Times New Roman" w:hAnsi="Times New Roman" w:cs="Times New Roman"/>
      <w:b/>
      <w:caps/>
      <w:spacing w:val="26"/>
      <w:szCs w:val="20"/>
      <w:lang w:eastAsia="ru-RU"/>
    </w:rPr>
  </w:style>
  <w:style w:type="character" w:customStyle="1" w:styleId="40">
    <w:name w:val="Заголовок 4 Знак"/>
    <w:basedOn w:val="a0"/>
    <w:link w:val="4"/>
    <w:rsid w:val="00F42568"/>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F42568"/>
    <w:rPr>
      <w:rFonts w:ascii="Times New Roman" w:eastAsia="Times New Roman" w:hAnsi="Times New Roman" w:cs="Times New Roman"/>
      <w:sz w:val="28"/>
      <w:szCs w:val="20"/>
    </w:rPr>
  </w:style>
  <w:style w:type="character" w:customStyle="1" w:styleId="60">
    <w:name w:val="Заголовок 6 Знак"/>
    <w:basedOn w:val="a0"/>
    <w:link w:val="6"/>
    <w:rsid w:val="00F42568"/>
    <w:rPr>
      <w:rFonts w:ascii="Times New Roman" w:eastAsia="Times New Roman" w:hAnsi="Times New Roman" w:cs="Times New Roman"/>
      <w:b/>
      <w:sz w:val="28"/>
      <w:szCs w:val="20"/>
      <w:lang w:eastAsia="ru-RU"/>
    </w:rPr>
  </w:style>
  <w:style w:type="character" w:customStyle="1" w:styleId="af2">
    <w:name w:val="Îñíîâíîé øðèôò"/>
    <w:rsid w:val="00F42568"/>
  </w:style>
  <w:style w:type="paragraph" w:styleId="af3">
    <w:name w:val="Title"/>
    <w:basedOn w:val="a"/>
    <w:link w:val="af4"/>
    <w:qFormat/>
    <w:rsid w:val="00F42568"/>
    <w:pPr>
      <w:widowControl/>
      <w:autoSpaceDE/>
      <w:autoSpaceDN/>
      <w:adjustRightInd/>
      <w:jc w:val="center"/>
    </w:pPr>
    <w:rPr>
      <w:sz w:val="24"/>
    </w:rPr>
  </w:style>
  <w:style w:type="character" w:customStyle="1" w:styleId="af4">
    <w:name w:val="Название Знак"/>
    <w:basedOn w:val="a0"/>
    <w:link w:val="af3"/>
    <w:rsid w:val="00F42568"/>
    <w:rPr>
      <w:rFonts w:ascii="Times New Roman" w:eastAsia="Times New Roman" w:hAnsi="Times New Roman" w:cs="Times New Roman"/>
      <w:sz w:val="24"/>
      <w:szCs w:val="20"/>
      <w:lang w:eastAsia="ru-RU"/>
    </w:rPr>
  </w:style>
  <w:style w:type="paragraph" w:customStyle="1" w:styleId="11">
    <w:name w:val="1"/>
    <w:basedOn w:val="a"/>
    <w:rsid w:val="00F42568"/>
    <w:pPr>
      <w:widowControl/>
      <w:tabs>
        <w:tab w:val="left" w:pos="1134"/>
      </w:tabs>
      <w:autoSpaceDE/>
      <w:autoSpaceDN/>
      <w:adjustRightInd/>
      <w:spacing w:after="160" w:line="240" w:lineRule="exact"/>
    </w:pPr>
    <w:rPr>
      <w:noProof/>
      <w:sz w:val="22"/>
      <w:szCs w:val="22"/>
      <w:lang w:val="en-US"/>
    </w:rPr>
  </w:style>
  <w:style w:type="paragraph" w:styleId="af5">
    <w:name w:val="Body Text"/>
    <w:basedOn w:val="a"/>
    <w:link w:val="af6"/>
    <w:rsid w:val="00F42568"/>
    <w:pPr>
      <w:widowControl/>
      <w:autoSpaceDE/>
      <w:autoSpaceDN/>
      <w:adjustRightInd/>
      <w:spacing w:after="120"/>
    </w:pPr>
  </w:style>
  <w:style w:type="character" w:customStyle="1" w:styleId="af6">
    <w:name w:val="Основной текст Знак"/>
    <w:basedOn w:val="a0"/>
    <w:link w:val="af5"/>
    <w:rsid w:val="00F42568"/>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rsid w:val="00F42568"/>
    <w:rPr>
      <w:sz w:val="28"/>
    </w:rPr>
  </w:style>
  <w:style w:type="paragraph" w:styleId="24">
    <w:name w:val="Body Text 2"/>
    <w:basedOn w:val="a"/>
    <w:link w:val="23"/>
    <w:rsid w:val="00F42568"/>
    <w:pPr>
      <w:widowControl/>
      <w:autoSpaceDE/>
      <w:autoSpaceDN/>
      <w:adjustRightInd/>
      <w:jc w:val="both"/>
    </w:pPr>
    <w:rPr>
      <w:rFonts w:asciiTheme="minorHAnsi" w:eastAsiaTheme="minorHAnsi" w:hAnsiTheme="minorHAnsi" w:cstheme="minorBidi"/>
      <w:sz w:val="28"/>
      <w:szCs w:val="22"/>
      <w:lang w:eastAsia="en-US"/>
    </w:rPr>
  </w:style>
  <w:style w:type="character" w:customStyle="1" w:styleId="211">
    <w:name w:val="Основной текст 2 Знак1"/>
    <w:basedOn w:val="a0"/>
    <w:link w:val="24"/>
    <w:uiPriority w:val="99"/>
    <w:semiHidden/>
    <w:rsid w:val="00F42568"/>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6"/>
    <w:rsid w:val="00F42568"/>
    <w:rPr>
      <w:sz w:val="28"/>
    </w:rPr>
  </w:style>
  <w:style w:type="paragraph" w:styleId="26">
    <w:name w:val="Body Text Indent 2"/>
    <w:basedOn w:val="a"/>
    <w:link w:val="25"/>
    <w:rsid w:val="00F42568"/>
    <w:pPr>
      <w:widowControl/>
      <w:autoSpaceDE/>
      <w:autoSpaceDN/>
      <w:adjustRightInd/>
      <w:ind w:firstLine="720"/>
      <w:jc w:val="both"/>
    </w:pPr>
    <w:rPr>
      <w:rFonts w:asciiTheme="minorHAnsi" w:eastAsiaTheme="minorHAnsi" w:hAnsiTheme="minorHAnsi" w:cstheme="minorBidi"/>
      <w:sz w:val="28"/>
      <w:szCs w:val="22"/>
      <w:lang w:eastAsia="en-US"/>
    </w:rPr>
  </w:style>
  <w:style w:type="character" w:customStyle="1" w:styleId="212">
    <w:name w:val="Основной текст с отступом 2 Знак1"/>
    <w:basedOn w:val="a0"/>
    <w:link w:val="26"/>
    <w:uiPriority w:val="99"/>
    <w:semiHidden/>
    <w:rsid w:val="00F42568"/>
    <w:rPr>
      <w:rFonts w:ascii="Times New Roman" w:eastAsia="Times New Roman" w:hAnsi="Times New Roman" w:cs="Times New Roman"/>
      <w:sz w:val="20"/>
      <w:szCs w:val="20"/>
      <w:lang w:eastAsia="ru-RU"/>
    </w:rPr>
  </w:style>
  <w:style w:type="paragraph" w:styleId="33">
    <w:name w:val="Body Text Indent 3"/>
    <w:basedOn w:val="a"/>
    <w:link w:val="34"/>
    <w:rsid w:val="00F42568"/>
    <w:pPr>
      <w:widowControl/>
      <w:autoSpaceDE/>
      <w:autoSpaceDN/>
      <w:adjustRightInd/>
      <w:ind w:firstLine="567"/>
    </w:pPr>
    <w:rPr>
      <w:sz w:val="28"/>
    </w:rPr>
  </w:style>
  <w:style w:type="character" w:customStyle="1" w:styleId="34">
    <w:name w:val="Основной текст с отступом 3 Знак"/>
    <w:basedOn w:val="a0"/>
    <w:link w:val="33"/>
    <w:rsid w:val="00F42568"/>
    <w:rPr>
      <w:rFonts w:ascii="Times New Roman" w:eastAsia="Times New Roman" w:hAnsi="Times New Roman" w:cs="Times New Roman"/>
      <w:sz w:val="28"/>
      <w:szCs w:val="20"/>
      <w:lang w:eastAsia="ru-RU"/>
    </w:rPr>
  </w:style>
  <w:style w:type="paragraph" w:customStyle="1" w:styleId="ConsNonformat">
    <w:name w:val="ConsNonformat"/>
    <w:rsid w:val="00F4256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PlusNormal0">
    <w:name w:val="ConsPlusNormal Знак"/>
    <w:link w:val="ConsPlusNormal"/>
    <w:locked/>
    <w:rsid w:val="00F42568"/>
    <w:rPr>
      <w:rFonts w:ascii="Arial" w:eastAsia="Times New Roman" w:hAnsi="Arial" w:cs="Arial"/>
      <w:sz w:val="20"/>
      <w:szCs w:val="20"/>
      <w:lang w:eastAsia="ru-RU"/>
    </w:rPr>
  </w:style>
  <w:style w:type="character" w:styleId="af7">
    <w:name w:val="FollowedHyperlink"/>
    <w:rsid w:val="00F42568"/>
    <w:rPr>
      <w:color w:val="800080"/>
      <w:u w:val="single"/>
    </w:rPr>
  </w:style>
  <w:style w:type="paragraph" w:customStyle="1" w:styleId="12">
    <w:name w:val="марк список 1"/>
    <w:basedOn w:val="a"/>
    <w:rsid w:val="00F42568"/>
    <w:pPr>
      <w:widowControl/>
      <w:tabs>
        <w:tab w:val="left" w:pos="360"/>
      </w:tabs>
      <w:autoSpaceDE/>
      <w:autoSpaceDN/>
      <w:adjustRightInd/>
      <w:spacing w:before="120" w:after="120"/>
      <w:jc w:val="both"/>
    </w:pPr>
    <w:rPr>
      <w:rFonts w:eastAsia="Calibri"/>
      <w:sz w:val="24"/>
      <w:lang w:eastAsia="ar-SA"/>
    </w:rPr>
  </w:style>
  <w:style w:type="paragraph" w:customStyle="1" w:styleId="13">
    <w:name w:val="нум список 1"/>
    <w:basedOn w:val="12"/>
    <w:rsid w:val="00F42568"/>
  </w:style>
  <w:style w:type="paragraph" w:customStyle="1" w:styleId="14">
    <w:name w:val="Обычный + 14 пт"/>
    <w:aliases w:val="полужирный,По центру,Первая строка:  1.2 см + полужирный,По ...."/>
    <w:basedOn w:val="2"/>
    <w:link w:val="1412"/>
    <w:rsid w:val="00F42568"/>
    <w:pPr>
      <w:jc w:val="both"/>
    </w:pPr>
    <w:rPr>
      <w:b w:val="0"/>
      <w:caps w:val="0"/>
      <w:spacing w:val="0"/>
      <w:sz w:val="28"/>
      <w:szCs w:val="28"/>
    </w:rPr>
  </w:style>
  <w:style w:type="character" w:customStyle="1" w:styleId="1412">
    <w:name w:val="Обычный + 14 пт;полужирный;По центру;Первая строка:  1.2 см + полужирный;По .... Знак Знак"/>
    <w:link w:val="14"/>
    <w:rsid w:val="00F42568"/>
    <w:rPr>
      <w:rFonts w:ascii="Times New Roman" w:eastAsia="Times New Roman" w:hAnsi="Times New Roman" w:cs="Times New Roman"/>
      <w:sz w:val="28"/>
      <w:szCs w:val="28"/>
    </w:rPr>
  </w:style>
  <w:style w:type="paragraph" w:styleId="af8">
    <w:name w:val="No Spacing"/>
    <w:qFormat/>
    <w:rsid w:val="00F42568"/>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42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Цветовое выделение"/>
    <w:rsid w:val="00F42568"/>
    <w:rPr>
      <w:b/>
      <w:bCs/>
      <w:color w:val="000080"/>
    </w:rPr>
  </w:style>
  <w:style w:type="character" w:customStyle="1" w:styleId="rvts7">
    <w:name w:val="rvts7"/>
    <w:rsid w:val="00F42568"/>
  </w:style>
  <w:style w:type="paragraph" w:customStyle="1" w:styleId="afa">
    <w:name w:val="текст"/>
    <w:link w:val="afb"/>
    <w:rsid w:val="00F42568"/>
    <w:pPr>
      <w:widowControl w:val="0"/>
      <w:spacing w:after="0" w:line="228" w:lineRule="auto"/>
      <w:ind w:firstLine="851"/>
      <w:jc w:val="both"/>
    </w:pPr>
    <w:rPr>
      <w:rFonts w:ascii="Times New Roman" w:eastAsia="Times New Roman" w:hAnsi="Times New Roman" w:cs="Times New Roman"/>
      <w:sz w:val="28"/>
      <w:szCs w:val="24"/>
      <w:lang w:eastAsia="ru-RU"/>
    </w:rPr>
  </w:style>
  <w:style w:type="character" w:customStyle="1" w:styleId="afb">
    <w:name w:val="текст Знак"/>
    <w:link w:val="afa"/>
    <w:rsid w:val="00F42568"/>
    <w:rPr>
      <w:rFonts w:ascii="Times New Roman" w:eastAsia="Times New Roman" w:hAnsi="Times New Roman" w:cs="Times New Roman"/>
      <w:sz w:val="28"/>
      <w:szCs w:val="24"/>
      <w:lang w:eastAsia="ru-RU"/>
    </w:rPr>
  </w:style>
  <w:style w:type="character" w:customStyle="1" w:styleId="apple-converted-space">
    <w:name w:val="apple-converted-space"/>
    <w:rsid w:val="00F42568"/>
  </w:style>
  <w:style w:type="character" w:customStyle="1" w:styleId="s10">
    <w:name w:val="s_10"/>
    <w:rsid w:val="00F42568"/>
  </w:style>
  <w:style w:type="character" w:customStyle="1" w:styleId="FontStyle53">
    <w:name w:val="Font Style53"/>
    <w:rsid w:val="00F42568"/>
    <w:rPr>
      <w:rFonts w:ascii="Times New Roman" w:hAnsi="Times New Roman" w:cs="Times New Roman"/>
      <w:sz w:val="26"/>
      <w:szCs w:val="26"/>
    </w:rPr>
  </w:style>
  <w:style w:type="paragraph" w:customStyle="1" w:styleId="headdoc">
    <w:name w:val="headdoc"/>
    <w:basedOn w:val="a"/>
    <w:rsid w:val="00F42568"/>
    <w:pPr>
      <w:widowControl/>
      <w:autoSpaceDE/>
      <w:autoSpaceDN/>
      <w:adjustRightInd/>
      <w:spacing w:before="100" w:beforeAutospacing="1" w:after="100" w:afterAutospacing="1"/>
    </w:pPr>
    <w:rPr>
      <w:sz w:val="24"/>
      <w:szCs w:val="24"/>
    </w:rPr>
  </w:style>
  <w:style w:type="paragraph" w:customStyle="1" w:styleId="Style1">
    <w:name w:val="Style1"/>
    <w:basedOn w:val="a"/>
    <w:rsid w:val="00F42568"/>
    <w:pPr>
      <w:spacing w:line="317" w:lineRule="exact"/>
      <w:jc w:val="center"/>
    </w:pPr>
    <w:rPr>
      <w:sz w:val="24"/>
      <w:szCs w:val="24"/>
    </w:rPr>
  </w:style>
  <w:style w:type="character" w:customStyle="1" w:styleId="FontStyle17">
    <w:name w:val="Font Style17"/>
    <w:rsid w:val="00F42568"/>
    <w:rPr>
      <w:rFonts w:ascii="Times New Roman" w:hAnsi="Times New Roman" w:cs="Times New Roman"/>
      <w:sz w:val="26"/>
      <w:szCs w:val="26"/>
    </w:rPr>
  </w:style>
  <w:style w:type="paragraph" w:customStyle="1" w:styleId="310">
    <w:name w:val="Основной текст 31"/>
    <w:basedOn w:val="a"/>
    <w:rsid w:val="00F42568"/>
    <w:pPr>
      <w:widowControl/>
      <w:suppressAutoHyphens/>
      <w:autoSpaceDE/>
      <w:autoSpaceDN/>
      <w:adjustRightInd/>
    </w:pPr>
    <w:rPr>
      <w:sz w:val="28"/>
      <w:lang w:eastAsia="ar-SA"/>
    </w:rPr>
  </w:style>
  <w:style w:type="table" w:styleId="afc">
    <w:name w:val="Table Grid"/>
    <w:basedOn w:val="a1"/>
    <w:uiPriority w:val="59"/>
    <w:rsid w:val="00592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1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267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DCCF5-961E-455E-A596-A4E01B86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11252</Words>
  <Characters>64140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12</cp:revision>
  <dcterms:created xsi:type="dcterms:W3CDTF">2017-10-04T11:18:00Z</dcterms:created>
  <dcterms:modified xsi:type="dcterms:W3CDTF">2017-11-22T10:14:00Z</dcterms:modified>
</cp:coreProperties>
</file>