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C1" w:rsidRDefault="00F42A66" w:rsidP="00664DC1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807" w:type="dxa"/>
        <w:jc w:val="center"/>
        <w:tblInd w:w="93" w:type="dxa"/>
        <w:tblLook w:val="0000"/>
      </w:tblPr>
      <w:tblGrid>
        <w:gridCol w:w="4917"/>
        <w:gridCol w:w="4890"/>
      </w:tblGrid>
      <w:tr w:rsidR="00664DC1" w:rsidRPr="004A4C4B" w:rsidTr="00722E1B">
        <w:trPr>
          <w:trHeight w:val="900"/>
          <w:jc w:val="center"/>
        </w:trPr>
        <w:tc>
          <w:tcPr>
            <w:tcW w:w="9807" w:type="dxa"/>
            <w:gridSpan w:val="2"/>
            <w:shd w:val="clear" w:color="auto" w:fill="auto"/>
            <w:vAlign w:val="bottom"/>
          </w:tcPr>
          <w:p w:rsidR="00664DC1" w:rsidRPr="004A4C4B" w:rsidRDefault="00664DC1" w:rsidP="00722E1B">
            <w:pPr>
              <w:autoSpaceDE w:val="0"/>
              <w:autoSpaceDN w:val="0"/>
              <w:adjustRightInd w:val="0"/>
              <w:jc w:val="center"/>
            </w:pPr>
            <w:r w:rsidRPr="004A4C4B">
              <w:rPr>
                <w:noProof/>
                <w:lang w:eastAsia="ru-RU"/>
              </w:rPr>
              <w:drawing>
                <wp:inline distT="0" distB="0" distL="0" distR="0">
                  <wp:extent cx="690880" cy="797560"/>
                  <wp:effectExtent l="19050" t="0" r="0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DC1" w:rsidRPr="004A4C4B" w:rsidTr="00722E1B">
        <w:trPr>
          <w:trHeight w:val="690"/>
          <w:jc w:val="center"/>
        </w:trPr>
        <w:tc>
          <w:tcPr>
            <w:tcW w:w="9807" w:type="dxa"/>
            <w:gridSpan w:val="2"/>
            <w:shd w:val="clear" w:color="auto" w:fill="auto"/>
            <w:vAlign w:val="bottom"/>
          </w:tcPr>
          <w:p w:rsidR="00664DC1" w:rsidRPr="004A4C4B" w:rsidRDefault="00664DC1" w:rsidP="00722E1B">
            <w:pPr>
              <w:pStyle w:val="1"/>
              <w:numPr>
                <w:ilvl w:val="0"/>
                <w:numId w:val="0"/>
              </w:numPr>
              <w:jc w:val="center"/>
            </w:pPr>
            <w:r w:rsidRPr="004A4C4B">
              <w:rPr>
                <w:b/>
                <w:sz w:val="32"/>
              </w:rPr>
              <w:t>ПОСТАНОВЛЕНИЕ</w:t>
            </w:r>
          </w:p>
        </w:tc>
      </w:tr>
      <w:tr w:rsidR="00664DC1" w:rsidRPr="004A4C4B" w:rsidTr="00722E1B">
        <w:trPr>
          <w:trHeight w:val="430"/>
          <w:jc w:val="center"/>
        </w:trPr>
        <w:tc>
          <w:tcPr>
            <w:tcW w:w="9807" w:type="dxa"/>
            <w:gridSpan w:val="2"/>
            <w:shd w:val="clear" w:color="auto" w:fill="auto"/>
            <w:vAlign w:val="bottom"/>
          </w:tcPr>
          <w:p w:rsidR="00664DC1" w:rsidRPr="004A4C4B" w:rsidRDefault="00664DC1" w:rsidP="00722E1B">
            <w:pPr>
              <w:pStyle w:val="3"/>
              <w:jc w:val="center"/>
              <w:rPr>
                <w:rFonts w:ascii="Times New Roman" w:hAnsi="Times New Roman"/>
              </w:rPr>
            </w:pPr>
            <w:r w:rsidRPr="004A4C4B">
              <w:rPr>
                <w:rFonts w:ascii="Times New Roman" w:hAnsi="Times New Roman"/>
              </w:rPr>
              <w:t xml:space="preserve">АДМИНИСТРАЦИИ ЛЯПИНСКОГО СЕЛЬСКОГО ПОСЕЛЕНИЯ НОВОКУБАНСКОГО РАЙОНА </w:t>
            </w:r>
          </w:p>
        </w:tc>
      </w:tr>
      <w:tr w:rsidR="00664DC1" w:rsidRPr="004A4C4B" w:rsidTr="00722E1B">
        <w:trPr>
          <w:trHeight w:val="653"/>
          <w:jc w:val="center"/>
        </w:trPr>
        <w:tc>
          <w:tcPr>
            <w:tcW w:w="4917" w:type="dxa"/>
            <w:shd w:val="clear" w:color="auto" w:fill="auto"/>
            <w:vAlign w:val="bottom"/>
          </w:tcPr>
          <w:p w:rsidR="00664DC1" w:rsidRPr="004A4C4B" w:rsidRDefault="00664DC1" w:rsidP="00722E1B">
            <w:pPr>
              <w:autoSpaceDE w:val="0"/>
              <w:autoSpaceDN w:val="0"/>
              <w:adjustRightInd w:val="0"/>
              <w:jc w:val="both"/>
              <w:rPr>
                <w:b/>
                <w:sz w:val="32"/>
              </w:rPr>
            </w:pPr>
            <w:r w:rsidRPr="004A4C4B">
              <w:t>от ______________________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664DC1" w:rsidRPr="004A4C4B" w:rsidRDefault="00664DC1" w:rsidP="00722E1B">
            <w:pPr>
              <w:autoSpaceDE w:val="0"/>
              <w:autoSpaceDN w:val="0"/>
              <w:adjustRightInd w:val="0"/>
              <w:ind w:left="2384"/>
              <w:jc w:val="both"/>
              <w:rPr>
                <w:b/>
                <w:sz w:val="32"/>
              </w:rPr>
            </w:pPr>
            <w:r w:rsidRPr="004A4C4B">
              <w:t xml:space="preserve">                      № </w:t>
            </w:r>
            <w:r w:rsidRPr="004A4C4B">
              <w:rPr>
                <w:u w:val="single"/>
              </w:rPr>
              <w:t>____</w:t>
            </w:r>
          </w:p>
        </w:tc>
      </w:tr>
    </w:tbl>
    <w:p w:rsidR="00664DC1" w:rsidRPr="004A4C4B" w:rsidRDefault="00664DC1" w:rsidP="00664DC1">
      <w:pPr>
        <w:jc w:val="center"/>
        <w:rPr>
          <w:szCs w:val="20"/>
        </w:rPr>
      </w:pPr>
      <w:r w:rsidRPr="004A4C4B">
        <w:t>х.Ляпино</w:t>
      </w:r>
    </w:p>
    <w:p w:rsidR="00664DC1" w:rsidRPr="004A4C4B" w:rsidRDefault="00664DC1" w:rsidP="00664DC1">
      <w:pPr>
        <w:rPr>
          <w:sz w:val="28"/>
          <w:szCs w:val="28"/>
        </w:rPr>
      </w:pPr>
    </w:p>
    <w:p w:rsidR="00664DC1" w:rsidRPr="004A4C4B" w:rsidRDefault="00664DC1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 w:rsidRPr="004A4C4B">
        <w:rPr>
          <w:rFonts w:eastAsia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4A4C4B">
        <w:rPr>
          <w:rFonts w:eastAsia="Times New Roman"/>
          <w:b/>
          <w:sz w:val="28"/>
          <w:szCs w:val="28"/>
          <w:lang w:eastAsia="ru-RU"/>
        </w:rPr>
        <w:t>Ляпинского</w:t>
      </w:r>
      <w:proofErr w:type="spellEnd"/>
      <w:r w:rsidRPr="004A4C4B">
        <w:rPr>
          <w:rFonts w:eastAsia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A4C4B">
        <w:rPr>
          <w:rFonts w:eastAsia="Times New Roman"/>
          <w:b/>
          <w:sz w:val="28"/>
          <w:szCs w:val="28"/>
          <w:lang w:eastAsia="ru-RU"/>
        </w:rPr>
        <w:t>Новокубанского</w:t>
      </w:r>
      <w:proofErr w:type="spellEnd"/>
      <w:r w:rsidRPr="004A4C4B">
        <w:rPr>
          <w:rFonts w:eastAsia="Times New Roman"/>
          <w:b/>
          <w:sz w:val="28"/>
          <w:szCs w:val="28"/>
          <w:lang w:eastAsia="ru-RU"/>
        </w:rPr>
        <w:t xml:space="preserve"> района от 22 июня 2015 года № 58 «Об утверждении административного регламента исполнения</w:t>
      </w:r>
    </w:p>
    <w:p w:rsidR="00664DC1" w:rsidRPr="004A4C4B" w:rsidRDefault="00664DC1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A4C4B">
        <w:rPr>
          <w:rFonts w:eastAsia="Times New Roman"/>
          <w:b/>
          <w:sz w:val="28"/>
          <w:szCs w:val="28"/>
          <w:lang w:eastAsia="ru-RU"/>
        </w:rPr>
        <w:t>муниципальной функции «Осуществление муниципального</w:t>
      </w:r>
    </w:p>
    <w:p w:rsidR="00664DC1" w:rsidRPr="004A4C4B" w:rsidRDefault="00664DC1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A4C4B">
        <w:rPr>
          <w:rFonts w:eastAsia="Times New Roman"/>
          <w:b/>
          <w:sz w:val="28"/>
          <w:szCs w:val="28"/>
          <w:lang w:eastAsia="ru-RU"/>
        </w:rPr>
        <w:t>контроля в области торговой деятельности на территории</w:t>
      </w:r>
    </w:p>
    <w:p w:rsidR="00664DC1" w:rsidRPr="004A4C4B" w:rsidRDefault="00664DC1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4A4C4B">
        <w:rPr>
          <w:rFonts w:eastAsia="Times New Roman"/>
          <w:b/>
          <w:sz w:val="28"/>
          <w:szCs w:val="28"/>
          <w:lang w:eastAsia="ru-RU"/>
        </w:rPr>
        <w:t>Ляпинского</w:t>
      </w:r>
      <w:proofErr w:type="spellEnd"/>
      <w:r w:rsidRPr="004A4C4B">
        <w:rPr>
          <w:rFonts w:eastAsia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A4C4B">
        <w:rPr>
          <w:rFonts w:eastAsia="Times New Roman"/>
          <w:b/>
          <w:sz w:val="28"/>
          <w:szCs w:val="28"/>
          <w:lang w:eastAsia="ru-RU"/>
        </w:rPr>
        <w:t>Новокубанского</w:t>
      </w:r>
      <w:proofErr w:type="spellEnd"/>
      <w:r w:rsidRPr="004A4C4B">
        <w:rPr>
          <w:rFonts w:eastAsia="Times New Roman"/>
          <w:b/>
          <w:sz w:val="28"/>
          <w:szCs w:val="28"/>
          <w:lang w:eastAsia="ru-RU"/>
        </w:rPr>
        <w:t xml:space="preserve"> района»</w:t>
      </w:r>
    </w:p>
    <w:bookmarkEnd w:id="0"/>
    <w:p w:rsidR="00664DC1" w:rsidRPr="004A4C4B" w:rsidRDefault="00664DC1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64DC1" w:rsidRPr="004A4C4B" w:rsidRDefault="00664DC1" w:rsidP="00664DC1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A4C4B">
        <w:rPr>
          <w:rFonts w:ascii="Times New Roman" w:hAnsi="Times New Roman"/>
          <w:sz w:val="28"/>
          <w:szCs w:val="28"/>
        </w:rPr>
        <w:t xml:space="preserve">На основании протеста прокурора </w:t>
      </w:r>
      <w:proofErr w:type="spellStart"/>
      <w:r w:rsidRPr="004A4C4B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A4C4B">
        <w:rPr>
          <w:rFonts w:ascii="Times New Roman" w:hAnsi="Times New Roman"/>
          <w:sz w:val="28"/>
          <w:szCs w:val="28"/>
        </w:rPr>
        <w:t xml:space="preserve"> района от 20 декабря 2016 года № 7-01/10528,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услуги», Федеральным законом</w:t>
      </w:r>
      <w:proofErr w:type="gramEnd"/>
      <w:r w:rsidRPr="004A4C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4C4B">
        <w:rPr>
          <w:rFonts w:ascii="Times New Roman" w:hAnsi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 июля 2016 года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</w:t>
      </w:r>
      <w:proofErr w:type="gramEnd"/>
      <w:r w:rsidRPr="004A4C4B">
        <w:rPr>
          <w:rFonts w:ascii="Times New Roman" w:hAnsi="Times New Roman"/>
          <w:sz w:val="28"/>
          <w:szCs w:val="28"/>
        </w:rPr>
        <w:t xml:space="preserve"> законодательства Российской Федерации», Уставом </w:t>
      </w:r>
      <w:proofErr w:type="spellStart"/>
      <w:r w:rsidRPr="004A4C4B">
        <w:rPr>
          <w:rFonts w:ascii="Times New Roman" w:hAnsi="Times New Roman"/>
          <w:sz w:val="28"/>
          <w:szCs w:val="28"/>
        </w:rPr>
        <w:t>Ляпинского</w:t>
      </w:r>
      <w:proofErr w:type="spellEnd"/>
      <w:r w:rsidRPr="004A4C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4C4B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A4C4B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proofErr w:type="gramStart"/>
      <w:r w:rsidRPr="004A4C4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A4C4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A4C4B">
        <w:rPr>
          <w:rFonts w:ascii="Times New Roman" w:hAnsi="Times New Roman"/>
          <w:sz w:val="28"/>
          <w:szCs w:val="28"/>
        </w:rPr>
        <w:t>н</w:t>
      </w:r>
      <w:proofErr w:type="spellEnd"/>
      <w:r w:rsidRPr="004A4C4B">
        <w:rPr>
          <w:rFonts w:ascii="Times New Roman" w:hAnsi="Times New Roman"/>
          <w:sz w:val="28"/>
          <w:szCs w:val="28"/>
        </w:rPr>
        <w:t xml:space="preserve"> о в л я ю: </w:t>
      </w:r>
    </w:p>
    <w:p w:rsidR="00664DC1" w:rsidRPr="004A4C4B" w:rsidRDefault="00664DC1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4C4B">
        <w:rPr>
          <w:sz w:val="28"/>
          <w:szCs w:val="28"/>
        </w:rPr>
        <w:t xml:space="preserve">1.Внести в постановление администрации Ляпинского сельского поселения Новокубанского района от 22 июня 2015 года № 58 </w:t>
      </w:r>
      <w:r w:rsidRPr="004A4C4B">
        <w:rPr>
          <w:rFonts w:eastAsia="Times New Roman"/>
          <w:sz w:val="28"/>
          <w:szCs w:val="28"/>
          <w:lang w:eastAsia="ru-RU"/>
        </w:rPr>
        <w:t xml:space="preserve">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Pr="004A4C4B">
        <w:rPr>
          <w:rFonts w:eastAsia="Times New Roman"/>
          <w:sz w:val="28"/>
          <w:szCs w:val="28"/>
          <w:lang w:eastAsia="ru-RU"/>
        </w:rPr>
        <w:t>Ляпинского</w:t>
      </w:r>
      <w:proofErr w:type="spellEnd"/>
      <w:r w:rsidRPr="004A4C4B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A4C4B">
        <w:rPr>
          <w:rFonts w:eastAsia="Times New Roman"/>
          <w:sz w:val="28"/>
          <w:szCs w:val="28"/>
          <w:lang w:eastAsia="ru-RU"/>
        </w:rPr>
        <w:t>Новокубанского</w:t>
      </w:r>
      <w:proofErr w:type="spellEnd"/>
      <w:r w:rsidRPr="004A4C4B">
        <w:rPr>
          <w:rFonts w:eastAsia="Times New Roman"/>
          <w:sz w:val="28"/>
          <w:szCs w:val="28"/>
          <w:lang w:eastAsia="ru-RU"/>
        </w:rPr>
        <w:t xml:space="preserve"> района» следующие изменения:</w:t>
      </w:r>
    </w:p>
    <w:p w:rsidR="00664DC1" w:rsidRPr="004A4C4B" w:rsidRDefault="00664DC1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4C4B">
        <w:rPr>
          <w:rFonts w:eastAsia="Times New Roman"/>
          <w:sz w:val="28"/>
          <w:szCs w:val="28"/>
          <w:lang w:eastAsia="ru-RU"/>
        </w:rPr>
        <w:t xml:space="preserve">- Пункт 1.6 раздела 1 административного регламента дополнить </w:t>
      </w:r>
      <w:r w:rsidRPr="004A4C4B">
        <w:rPr>
          <w:rFonts w:eastAsia="Times New Roman"/>
          <w:sz w:val="28"/>
          <w:szCs w:val="28"/>
          <w:lang w:eastAsia="ru-RU"/>
        </w:rPr>
        <w:lastRenderedPageBreak/>
        <w:t>подпунктом следующего содержания:</w:t>
      </w:r>
    </w:p>
    <w:p w:rsidR="00664DC1" w:rsidRPr="004A4C4B" w:rsidRDefault="00664DC1" w:rsidP="00664DC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4C4B">
        <w:rPr>
          <w:sz w:val="28"/>
          <w:szCs w:val="28"/>
        </w:rPr>
        <w:t>«Должностные лица органа муниципального контроля при проведении проверки не вправе:</w:t>
      </w:r>
    </w:p>
    <w:p w:rsidR="00664DC1" w:rsidRPr="004A4C4B" w:rsidRDefault="00664DC1" w:rsidP="00664DC1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sz w:val="28"/>
          <w:szCs w:val="28"/>
        </w:rPr>
      </w:pPr>
      <w:proofErr w:type="gramStart"/>
      <w:r w:rsidRPr="004A4C4B">
        <w:rPr>
          <w:rStyle w:val="blk"/>
          <w:sz w:val="28"/>
          <w:szCs w:val="28"/>
        </w:rPr>
        <w:t xml:space="preserve">-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6" w:anchor="dst257" w:history="1">
        <w:r w:rsidRPr="004A4C4B">
          <w:rPr>
            <w:rStyle w:val="a6"/>
            <w:sz w:val="28"/>
            <w:szCs w:val="28"/>
          </w:rPr>
          <w:t>подпунктом "б" пункта 2 части 2 статьи 10</w:t>
        </w:r>
      </w:hyperlink>
      <w:r w:rsidRPr="004A4C4B">
        <w:rPr>
          <w:rStyle w:val="blk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</w:t>
      </w:r>
      <w:proofErr w:type="gramEnd"/>
      <w:r w:rsidRPr="004A4C4B">
        <w:rPr>
          <w:rStyle w:val="blk"/>
          <w:sz w:val="28"/>
          <w:szCs w:val="28"/>
        </w:rPr>
        <w:t xml:space="preserve"> </w:t>
      </w:r>
      <w:proofErr w:type="gramStart"/>
      <w:r w:rsidRPr="004A4C4B">
        <w:rPr>
          <w:rStyle w:val="blk"/>
          <w:sz w:val="28"/>
          <w:szCs w:val="28"/>
        </w:rPr>
        <w:t>осуществлении государственного контроля (надзора) и муниципального контроля»,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участков»;</w:t>
      </w:r>
      <w:proofErr w:type="gramEnd"/>
    </w:p>
    <w:p w:rsidR="00664DC1" w:rsidRPr="004A4C4B" w:rsidRDefault="00664DC1" w:rsidP="00664DC1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sz w:val="28"/>
          <w:szCs w:val="28"/>
        </w:rPr>
      </w:pPr>
      <w:r w:rsidRPr="004A4C4B">
        <w:rPr>
          <w:rStyle w:val="blk"/>
          <w:sz w:val="28"/>
          <w:szCs w:val="28"/>
        </w:rPr>
        <w:t>- Пункт 3.2 раздела 3 административного регламента дополнить подпунктами следующего содержания:</w:t>
      </w:r>
    </w:p>
    <w:p w:rsidR="00664DC1" w:rsidRPr="004A4C4B" w:rsidRDefault="00664DC1" w:rsidP="00664DC1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4A4C4B">
        <w:rPr>
          <w:rStyle w:val="blk"/>
          <w:sz w:val="28"/>
          <w:szCs w:val="28"/>
        </w:rPr>
        <w:t>«3.2.2.1.Плановая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</w:t>
      </w:r>
    </w:p>
    <w:p w:rsidR="00664DC1" w:rsidRPr="004A4C4B" w:rsidRDefault="00664DC1" w:rsidP="00664DC1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4A4C4B">
        <w:rPr>
          <w:rStyle w:val="blk"/>
          <w:sz w:val="28"/>
          <w:szCs w:val="28"/>
        </w:rPr>
        <w:t>3.2.2.2.В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664DC1" w:rsidRPr="004A4C4B" w:rsidRDefault="00664DC1" w:rsidP="00664DC1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proofErr w:type="gramStart"/>
      <w:r w:rsidRPr="004A4C4B">
        <w:rPr>
          <w:rStyle w:val="blk"/>
          <w:sz w:val="28"/>
          <w:szCs w:val="28"/>
        </w:rPr>
        <w:t>3.2.2.3.В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проверки»;</w:t>
      </w:r>
      <w:proofErr w:type="gramEnd"/>
    </w:p>
    <w:p w:rsidR="00664DC1" w:rsidRPr="004A4C4B" w:rsidRDefault="00664DC1" w:rsidP="00664DC1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4A4C4B">
        <w:rPr>
          <w:rStyle w:val="blk"/>
          <w:sz w:val="28"/>
          <w:szCs w:val="28"/>
        </w:rPr>
        <w:t>- Подпункт 3.2 пункта 3 раздела 3 административного регламента дополнить подпунктом следующего содержания:</w:t>
      </w:r>
    </w:p>
    <w:p w:rsidR="00664DC1" w:rsidRPr="004A4C4B" w:rsidRDefault="00664DC1" w:rsidP="00664DC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A4C4B">
        <w:rPr>
          <w:rFonts w:eastAsia="Times New Roman"/>
          <w:sz w:val="28"/>
          <w:szCs w:val="28"/>
          <w:lang w:eastAsia="ru-RU"/>
        </w:rPr>
        <w:t>«-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обращениям»;</w:t>
      </w:r>
    </w:p>
    <w:p w:rsidR="00664DC1" w:rsidRPr="004A4C4B" w:rsidRDefault="00664DC1" w:rsidP="00664DC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A4C4B">
        <w:rPr>
          <w:rFonts w:eastAsia="Times New Roman"/>
          <w:sz w:val="28"/>
          <w:szCs w:val="28"/>
          <w:lang w:eastAsia="ru-RU"/>
        </w:rPr>
        <w:lastRenderedPageBreak/>
        <w:t>- Подпункт 3.2.5.пункта 3.2. раздела 3 административного регламента дополнить пунктом следующего содержания:</w:t>
      </w:r>
    </w:p>
    <w:p w:rsidR="00664DC1" w:rsidRPr="008C08C4" w:rsidRDefault="00664DC1" w:rsidP="00664DC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A4C4B">
        <w:rPr>
          <w:rFonts w:eastAsia="Times New Roman"/>
          <w:sz w:val="28"/>
          <w:szCs w:val="28"/>
          <w:lang w:eastAsia="ru-RU"/>
        </w:rPr>
        <w:t xml:space="preserve">«При проведении документарной проверки администрация </w:t>
      </w:r>
      <w:proofErr w:type="spellStart"/>
      <w:r w:rsidRPr="004A4C4B">
        <w:rPr>
          <w:rFonts w:eastAsia="Times New Roman"/>
          <w:sz w:val="28"/>
          <w:szCs w:val="28"/>
          <w:lang w:eastAsia="ru-RU"/>
        </w:rPr>
        <w:t>Ляпинского</w:t>
      </w:r>
      <w:proofErr w:type="spellEnd"/>
      <w:r w:rsidRPr="004A4C4B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A4C4B">
        <w:rPr>
          <w:rFonts w:eastAsia="Times New Roman"/>
          <w:sz w:val="28"/>
          <w:szCs w:val="28"/>
          <w:lang w:eastAsia="ru-RU"/>
        </w:rPr>
        <w:t>Новокубанского</w:t>
      </w:r>
      <w:proofErr w:type="spellEnd"/>
      <w:r w:rsidRPr="004A4C4B">
        <w:rPr>
          <w:rFonts w:eastAsia="Times New Roman"/>
          <w:sz w:val="28"/>
          <w:szCs w:val="28"/>
          <w:lang w:eastAsia="ru-RU"/>
        </w:rPr>
        <w:t xml:space="preserve"> района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от иных органов государственного контроля (надзора) или органов муниципального контроля».</w:t>
      </w:r>
    </w:p>
    <w:p w:rsidR="00664DC1" w:rsidRDefault="00664DC1" w:rsidP="00664DC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А.П.Компанец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4DC1" w:rsidRDefault="00664DC1" w:rsidP="00664D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4.Настоящее  постановление </w:t>
      </w:r>
      <w:r>
        <w:rPr>
          <w:rFonts w:ascii="Times New Roman" w:hAnsi="Times New Roman"/>
          <w:sz w:val="28"/>
          <w:szCs w:val="28"/>
        </w:rPr>
        <w:t>вступает в силу со дня его официального обнародования.</w:t>
      </w:r>
    </w:p>
    <w:p w:rsidR="00664DC1" w:rsidRDefault="00664DC1" w:rsidP="00664DC1">
      <w:pPr>
        <w:pStyle w:val="a4"/>
        <w:ind w:firstLine="709"/>
        <w:rPr>
          <w:rFonts w:ascii="Times New Roman" w:hAnsi="Times New Roman"/>
          <w:spacing w:val="-2"/>
          <w:sz w:val="28"/>
          <w:szCs w:val="28"/>
        </w:rPr>
      </w:pPr>
    </w:p>
    <w:p w:rsidR="00664DC1" w:rsidRDefault="00664DC1" w:rsidP="00664DC1">
      <w:pPr>
        <w:rPr>
          <w:rFonts w:eastAsia="Times New Roman"/>
          <w:sz w:val="28"/>
          <w:szCs w:val="28"/>
          <w:lang w:eastAsia="ru-RU"/>
        </w:rPr>
      </w:pPr>
    </w:p>
    <w:p w:rsidR="00664DC1" w:rsidRDefault="00664DC1" w:rsidP="00664DC1">
      <w:pPr>
        <w:rPr>
          <w:rFonts w:eastAsia="Times New Roman"/>
          <w:sz w:val="28"/>
          <w:szCs w:val="28"/>
          <w:lang w:eastAsia="ru-RU"/>
        </w:rPr>
      </w:pPr>
    </w:p>
    <w:p w:rsidR="00664DC1" w:rsidRDefault="00664DC1" w:rsidP="00664DC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/>
          <w:sz w:val="28"/>
          <w:szCs w:val="28"/>
          <w:lang w:eastAsia="ru-RU"/>
        </w:rPr>
        <w:t>Ляпинского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664DC1" w:rsidRPr="0009288B" w:rsidRDefault="00664DC1" w:rsidP="00664DC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Новокубанского района</w:t>
      </w:r>
      <w:r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С.Ю.Бражников</w:t>
      </w:r>
    </w:p>
    <w:p w:rsidR="00C10F25" w:rsidRPr="00664DC1" w:rsidRDefault="00C10F25" w:rsidP="00664DC1"/>
    <w:sectPr w:rsidR="00C10F25" w:rsidRPr="00664DC1" w:rsidSect="00C1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3C42"/>
    <w:rsid w:val="00420679"/>
    <w:rsid w:val="004A4C4B"/>
    <w:rsid w:val="005136A1"/>
    <w:rsid w:val="00664DC1"/>
    <w:rsid w:val="006B2622"/>
    <w:rsid w:val="00707A81"/>
    <w:rsid w:val="00752589"/>
    <w:rsid w:val="00C10F25"/>
    <w:rsid w:val="00EC0D19"/>
    <w:rsid w:val="00F23C42"/>
    <w:rsid w:val="00F42A66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1"/>
    <w:pPr>
      <w:widowControl w:val="0"/>
      <w:suppressAutoHyphens/>
      <w:spacing w:after="0" w:line="240" w:lineRule="auto"/>
    </w:pPr>
    <w:rPr>
      <w:rFonts w:eastAsia="Andale Sans UI"/>
      <w:spacing w:val="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64DC1"/>
    <w:pPr>
      <w:keepNext/>
      <w:numPr>
        <w:numId w:val="1"/>
      </w:numPr>
      <w:ind w:left="4000" w:firstLine="0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64D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4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664DC1"/>
    <w:rPr>
      <w:rFonts w:eastAsia="Andale Sans UI"/>
      <w:spacing w:val="0"/>
      <w:kern w:val="1"/>
      <w:szCs w:val="24"/>
    </w:rPr>
  </w:style>
  <w:style w:type="character" w:customStyle="1" w:styleId="30">
    <w:name w:val="Заголовок 3 Знак"/>
    <w:basedOn w:val="a0"/>
    <w:link w:val="3"/>
    <w:rsid w:val="00664DC1"/>
    <w:rPr>
      <w:rFonts w:ascii="Cambria" w:eastAsia="Times New Roman" w:hAnsi="Cambria"/>
      <w:b/>
      <w:bCs/>
      <w:spacing w:val="0"/>
      <w:kern w:val="1"/>
      <w:sz w:val="26"/>
      <w:szCs w:val="26"/>
    </w:rPr>
  </w:style>
  <w:style w:type="paragraph" w:styleId="a4">
    <w:name w:val="No Spacing"/>
    <w:link w:val="a5"/>
    <w:uiPriority w:val="1"/>
    <w:qFormat/>
    <w:rsid w:val="00664DC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6">
    <w:name w:val="Hyperlink"/>
    <w:unhideWhenUsed/>
    <w:rsid w:val="00664DC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664DC1"/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blk">
    <w:name w:val="blk"/>
    <w:basedOn w:val="a0"/>
    <w:rsid w:val="00664DC1"/>
  </w:style>
  <w:style w:type="paragraph" w:styleId="a7">
    <w:name w:val="Balloon Text"/>
    <w:basedOn w:val="a"/>
    <w:link w:val="a8"/>
    <w:uiPriority w:val="99"/>
    <w:semiHidden/>
    <w:unhideWhenUsed/>
    <w:rsid w:val="00664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C1"/>
    <w:rPr>
      <w:rFonts w:ascii="Tahoma" w:eastAsia="Andale Sans UI" w:hAnsi="Tahoma" w:cs="Tahoma"/>
      <w:spacing w:val="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27650359c98f25ee0dd36771b5c50565552b6eb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7</cp:revision>
  <cp:lastPrinted>2017-01-12T06:41:00Z</cp:lastPrinted>
  <dcterms:created xsi:type="dcterms:W3CDTF">2017-01-12T06:35:00Z</dcterms:created>
  <dcterms:modified xsi:type="dcterms:W3CDTF">2017-01-16T07:55:00Z</dcterms:modified>
</cp:coreProperties>
</file>