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51" w:rsidRDefault="00065351" w:rsidP="000653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53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закон от 2 мая 2006 г. N 59-ФЗ "О порядке рассмотрения обращений граждан Российской Федерации" (с изменениями и дополнениями)</w:t>
      </w:r>
    </w:p>
    <w:p w:rsidR="00065351" w:rsidRPr="00065351" w:rsidRDefault="00065351" w:rsidP="000653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65351" w:rsidRPr="00065351" w:rsidRDefault="008209F3" w:rsidP="000653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text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 мая 2006 г. N 59-ФЗ "О порядке рассмотрения обращений граждан Российской Федерации" (с изменениями и дополнениями)</w:t>
        </w:r>
      </w:hyperlink>
      <w:r w:rsidR="00065351"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351" w:rsidRPr="00065351" w:rsidRDefault="008209F3" w:rsidP="000653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block_1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1. Сфера применения настоящего Федерального закона</w:t>
        </w:r>
      </w:hyperlink>
      <w:r w:rsidR="00065351"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351" w:rsidRPr="00065351" w:rsidRDefault="008209F3" w:rsidP="000653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block_2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2. Право граждан на обращение</w:t>
        </w:r>
      </w:hyperlink>
      <w:r w:rsidR="00065351"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351" w:rsidRPr="00065351" w:rsidRDefault="008209F3" w:rsidP="000653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block_3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3. Правовое регулирование правоотношений, связанных с рассмотрением обращений граждан</w:t>
        </w:r>
      </w:hyperlink>
      <w:r w:rsidR="00065351"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351" w:rsidRPr="00065351" w:rsidRDefault="008209F3" w:rsidP="000653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block_4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4. Основные термины, используемые в настоящем Федеральном законе</w:t>
        </w:r>
      </w:hyperlink>
      <w:r w:rsidR="00065351"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351" w:rsidRPr="00065351" w:rsidRDefault="008209F3" w:rsidP="000653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block_5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5. Права гражданина при рассмотрении обращения</w:t>
        </w:r>
      </w:hyperlink>
      <w:r w:rsidR="00065351"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351" w:rsidRPr="00065351" w:rsidRDefault="008209F3" w:rsidP="000653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block_6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6. Гарантии безопасности гражданина в связи с его обращением</w:t>
        </w:r>
      </w:hyperlink>
      <w:r w:rsidR="00065351"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351" w:rsidRPr="00065351" w:rsidRDefault="008209F3" w:rsidP="000653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block_7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7. Требования к письменному обращению</w:t>
        </w:r>
      </w:hyperlink>
      <w:r w:rsidR="00065351"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351" w:rsidRPr="00065351" w:rsidRDefault="008209F3" w:rsidP="000653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block_8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8. Направление и регистрация письменного обращения</w:t>
        </w:r>
      </w:hyperlink>
      <w:r w:rsidR="00065351"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351" w:rsidRPr="00065351" w:rsidRDefault="008209F3" w:rsidP="000653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block_9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9. Обязательность принятия обращения к рассмотрению</w:t>
        </w:r>
      </w:hyperlink>
      <w:r w:rsidR="00065351"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351" w:rsidRPr="00065351" w:rsidRDefault="008209F3" w:rsidP="000653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block_10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10. Рассмотрение обращения</w:t>
        </w:r>
      </w:hyperlink>
      <w:r w:rsidR="00065351"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351" w:rsidRPr="00065351" w:rsidRDefault="008209F3" w:rsidP="000653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block_11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11. Порядок рассмотрения отдельных обращений</w:t>
        </w:r>
      </w:hyperlink>
      <w:r w:rsidR="00065351"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351" w:rsidRPr="00065351" w:rsidRDefault="008209F3" w:rsidP="000653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block_12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12. Сроки рассмотрения письменного обращения</w:t>
        </w:r>
      </w:hyperlink>
      <w:r w:rsidR="00065351"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351" w:rsidRPr="00065351" w:rsidRDefault="008209F3" w:rsidP="000653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block_13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13. Личный прием граждан</w:t>
        </w:r>
      </w:hyperlink>
      <w:r w:rsidR="00065351"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351" w:rsidRPr="00065351" w:rsidRDefault="008209F3" w:rsidP="000653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anchor="block_14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Статья 14. </w:t>
        </w:r>
        <w:proofErr w:type="gramStart"/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Контроль за</w:t>
        </w:r>
        <w:proofErr w:type="gramEnd"/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соблюдением порядка рассмотрения обращений</w:t>
        </w:r>
      </w:hyperlink>
      <w:r w:rsidR="00065351"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351" w:rsidRPr="00065351" w:rsidRDefault="008209F3" w:rsidP="000653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anchor="block_15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15. Ответственность за нарушение настоящего Федерального закона</w:t>
        </w:r>
      </w:hyperlink>
      <w:r w:rsidR="00065351"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351" w:rsidRPr="00065351" w:rsidRDefault="008209F3" w:rsidP="000653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block_16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16. Возмещение причиненных убытков и взыскание понесенных расходов при рассмотрении обращений</w:t>
        </w:r>
      </w:hyperlink>
      <w:r w:rsidR="00065351"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351" w:rsidRPr="00065351" w:rsidRDefault="008209F3" w:rsidP="000653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anchor="block_17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17. Признание не действующими на территории Российской Федерации отдельных нормативных правовых актов Союза ССР</w:t>
        </w:r>
      </w:hyperlink>
      <w:r w:rsidR="00065351"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351" w:rsidRDefault="008209F3" w:rsidP="000653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block_18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18. Вступление в силу настоящего Федерального закона</w:t>
        </w:r>
      </w:hyperlink>
      <w:r w:rsidR="00065351"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351" w:rsidRPr="00065351" w:rsidRDefault="00065351" w:rsidP="000653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 мая 2006 г. N 59-ФЗ</w:t>
      </w: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порядке рассмотрения обращений граждан Российской Федерации"</w:t>
      </w:r>
    </w:p>
    <w:p w:rsidR="00065351" w:rsidRPr="00065351" w:rsidRDefault="00065351" w:rsidP="0006535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06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06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июня, 27 июля 2010 г., 7 мая, 2 июля 2013 г., 24 ноября 2014 г., 3 ноября 2015 г.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Думой 21 апреля 2006 года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  <w:proofErr w:type="gramEnd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Федерации 26 апреля 2006 года</w:t>
      </w:r>
    </w:p>
    <w:p w:rsidR="00065351" w:rsidRPr="00065351" w:rsidRDefault="00065351" w:rsidP="0006535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24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Федеральному закону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Сфера применения настоящего Федерального закона</w:t>
      </w:r>
    </w:p>
    <w:p w:rsidR="00065351" w:rsidRPr="00065351" w:rsidRDefault="00065351" w:rsidP="0006535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065351" w:rsidRPr="00065351" w:rsidRDefault="008209F3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anchor="block_11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="00065351"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Конституционного Суда РФ от 18 июля 2012 г. N 19-П взаимосвязанные положения части 1 статьи 1 и </w:t>
      </w:r>
      <w:hyperlink r:id="rId26" w:anchor="block_3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 3</w:t>
        </w:r>
      </w:hyperlink>
      <w:r w:rsidR="00065351"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закона: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признаны не противоречащими </w:t>
      </w:r>
      <w:hyperlink r:id="rId27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</w:t>
      </w: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федеральные гарантии данного права и не предполагают возложение новых обязанностей (ограничений прав) на физических и юридических лиц;</w:t>
      </w:r>
      <w:proofErr w:type="gramEnd"/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признаны не соответствующими Конституции РФ, ее статьям 19 (</w:t>
      </w:r>
      <w:hyperlink r:id="rId28" w:anchor="block_191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1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29" w:anchor="block_30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30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0" w:anchor="block_33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33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1" w:anchor="block_45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45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, 55 (</w:t>
      </w:r>
      <w:hyperlink r:id="rId32" w:anchor="block_5503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3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hyperlink r:id="rId33" w:anchor="block_76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76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</w:t>
      </w:r>
      <w:proofErr w:type="gramEnd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Впредь до введения в действие нового правового регулирования положения части 1 статьи 1 и </w:t>
      </w:r>
      <w:hyperlink r:id="rId34" w:anchor="block_3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 3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</w:t>
      </w:r>
      <w:hyperlink r:id="rId35" w:anchor="block_13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должны применяться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исходя из требований статей 19 (</w:t>
      </w:r>
      <w:hyperlink r:id="rId36" w:anchor="block_191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1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37" w:anchor="block_33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33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8" w:anchor="block_45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45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, 72 (</w:t>
      </w:r>
      <w:hyperlink r:id="rId39" w:anchor="block_7202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 "б" части 1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hyperlink r:id="rId40" w:anchor="block_76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76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Конституции РФ и основанных на них правовых позиций Конституционного Суда РФ, выраженных в вышеназванном </w:t>
      </w:r>
      <w:hyperlink r:id="rId41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Постановлении</w:t>
        </w:r>
      </w:hyperlink>
      <w:proofErr w:type="gramEnd"/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42" w:anchor="block_33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65351" w:rsidRPr="00065351" w:rsidRDefault="00065351" w:rsidP="0006535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065351" w:rsidRPr="00065351" w:rsidRDefault="008209F3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anchor="block_21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="00065351"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мая 2013 г. N 80-ФЗ статья 1 настоящего Федерального закона дополнена частью 4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должностными лицами.</w:t>
      </w:r>
    </w:p>
    <w:p w:rsidR="00065351" w:rsidRPr="00065351" w:rsidRDefault="00065351" w:rsidP="0006535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44" w:anchor="block_1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1 настоящего Федерального закона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Право граждан на обращение</w:t>
      </w:r>
    </w:p>
    <w:p w:rsidR="00065351" w:rsidRPr="00065351" w:rsidRDefault="00065351" w:rsidP="0006535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065351" w:rsidRPr="00065351" w:rsidRDefault="008209F3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anchor="block_22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="00065351"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мая 2013 г. N 80-ФЗ часть 1 статьи 2 настоящего Федерального закона изложена в новой редакции</w:t>
      </w:r>
    </w:p>
    <w:p w:rsidR="00065351" w:rsidRPr="00065351" w:rsidRDefault="008209F3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anchor="block_201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части в предыдущей редакции</w:t>
        </w:r>
      </w:hyperlink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Рассмотрение обращений граждан осуществляется бесплатно.</w:t>
      </w:r>
    </w:p>
    <w:p w:rsidR="00065351" w:rsidRPr="00065351" w:rsidRDefault="00065351" w:rsidP="0006535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47" w:anchor="block_2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2 настоящего Федерального закона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351" w:rsidRPr="00065351" w:rsidRDefault="00065351" w:rsidP="0006535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065351" w:rsidRPr="00065351" w:rsidRDefault="008209F3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anchor="block_11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="00065351"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Конституционного Суда РФ от 18 июля 2012 г. N 19-П взаимосвязанные положения </w:t>
      </w:r>
      <w:hyperlink r:id="rId49" w:anchor="block_101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 1 статьи 1</w:t>
        </w:r>
      </w:hyperlink>
      <w:r w:rsidR="00065351"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статьи 3 настоящего Федерального закона: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признаны не противоречащими </w:t>
      </w:r>
      <w:hyperlink r:id="rId50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</w:r>
      <w:proofErr w:type="gramEnd"/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признаны не соответствующими Конституции РФ, ее статьям 19 (</w:t>
      </w:r>
      <w:hyperlink r:id="rId51" w:anchor="block_191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1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52" w:anchor="block_30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30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3" w:anchor="block_33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33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4" w:anchor="block_45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45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, 55 (</w:t>
      </w:r>
      <w:hyperlink r:id="rId55" w:anchor="block_5503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3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hyperlink r:id="rId56" w:anchor="block_76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76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</w:t>
      </w:r>
      <w:proofErr w:type="gramEnd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Впредь до введения в действие нового правового регулирования положения </w:t>
      </w:r>
      <w:hyperlink r:id="rId57" w:anchor="block_101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 1 статьи 1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статьи 3 настоящего Федерального закона </w:t>
      </w:r>
      <w:hyperlink r:id="rId58" w:anchor="block_13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должны применяться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исходя из требований статей 19 (</w:t>
      </w:r>
      <w:hyperlink r:id="rId59" w:anchor="block_191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1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60" w:anchor="block_33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33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1" w:anchor="block_45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45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, 72 (</w:t>
      </w:r>
      <w:hyperlink r:id="rId62" w:anchor="block_7202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 "б" части 1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hyperlink r:id="rId63" w:anchor="block_76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76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Конституции РФ и основанных на них правовых позиций Конституционного Суда РФ, выраженных в вышеназванном </w:t>
      </w:r>
      <w:hyperlink r:id="rId64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Постановлении</w:t>
        </w:r>
      </w:hyperlink>
      <w:proofErr w:type="gramEnd"/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Правовое регулирование правоотношений, связанных с рассмотрением обращений граждан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Правоотношения, связанные с рассмотрением обращений граждан, регулируются </w:t>
      </w:r>
      <w:hyperlink r:id="rId65" w:anchor="block_33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65351" w:rsidRPr="00065351" w:rsidRDefault="00065351" w:rsidP="0006535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66" w:anchor="block_3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3 настоящего Федерального закона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Основные термины, используемые в настоящем Федеральном законе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Федерального закона используются следующие основные термины:</w:t>
      </w:r>
    </w:p>
    <w:p w:rsidR="00065351" w:rsidRPr="00065351" w:rsidRDefault="00065351" w:rsidP="0006535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Информация об изменениях:</w:t>
      </w:r>
    </w:p>
    <w:p w:rsidR="00065351" w:rsidRPr="00065351" w:rsidRDefault="008209F3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anchor="block_2211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="00065351"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 г. N 227-ФЗ в пункт 1 статьи 4 настоящего Федерального закона внесены изменения, </w:t>
      </w:r>
      <w:hyperlink r:id="rId68" w:anchor="block_291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="00065351"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2011 г.</w:t>
      </w:r>
    </w:p>
    <w:p w:rsidR="00065351" w:rsidRPr="00065351" w:rsidRDefault="008209F3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anchor="block_401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65351" w:rsidRPr="00065351" w:rsidRDefault="00065351" w:rsidP="0006535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70" w:anchor="block_4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4 настоящего Федерального закона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Права гражданина при рассмотрении обращения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65351" w:rsidRPr="00065351" w:rsidRDefault="00065351" w:rsidP="0006535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065351" w:rsidRPr="00065351" w:rsidRDefault="008209F3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anchor="block_2212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="00065351"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 г. N 227-ФЗ в пункт 1 статьи 5 настоящего Федерального закона внесены изменения, </w:t>
      </w:r>
      <w:hyperlink r:id="rId72" w:anchor="block_291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="00065351"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2011 г.</w:t>
      </w:r>
    </w:p>
    <w:p w:rsidR="00065351" w:rsidRPr="00065351" w:rsidRDefault="008209F3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anchor="block_501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hyperlink r:id="rId74" w:anchor="block_5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государственную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иную охраняемую федеральным законом тайну;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75" w:anchor="block_11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11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обращаться с заявлением о прекращении рассмотрения обращения.</w:t>
      </w:r>
    </w:p>
    <w:p w:rsidR="00065351" w:rsidRPr="00065351" w:rsidRDefault="00065351" w:rsidP="0006535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76" w:anchor="block_5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5 настоящего Федерального закона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Гарантии безопасности гражданина в связи с его обращением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65351" w:rsidRPr="00065351" w:rsidRDefault="00065351" w:rsidP="0006535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77" w:anchor="block_6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6 настоящего Федерального закона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Требования к письменному обращению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ставит личную подпись и дату.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65351" w:rsidRPr="00065351" w:rsidRDefault="00065351" w:rsidP="0006535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065351" w:rsidRPr="00065351" w:rsidRDefault="008209F3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anchor="block_2213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="00065351"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 г. N 227-ФЗ часть 3 статьи 7 настоящего Федерального закона изложена в новой редакции, </w:t>
      </w:r>
      <w:hyperlink r:id="rId79" w:anchor="block_291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вступающей в силу</w:t>
        </w:r>
      </w:hyperlink>
      <w:r w:rsidR="00065351"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2011 г.</w:t>
      </w:r>
    </w:p>
    <w:p w:rsidR="00065351" w:rsidRPr="00065351" w:rsidRDefault="008209F3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anchor="block_703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части в предыдущей редакции</w:t>
        </w:r>
      </w:hyperlink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</w:t>
      </w:r>
      <w:proofErr w:type="gramStart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65351" w:rsidRPr="00065351" w:rsidRDefault="00065351" w:rsidP="0006535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81" w:anchor="block_7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7 настоящего Федерального закона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Направление и регистрация письменного обращения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</w:t>
      </w: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гражданина, направившего обращение, о переадресации обращения, за исключением случая, указанного в </w:t>
      </w:r>
      <w:hyperlink r:id="rId82" w:anchor="block_1104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4 статьи 11</w:t>
        </w:r>
        <w:proofErr w:type="gramEnd"/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065351" w:rsidRPr="00065351" w:rsidRDefault="00065351" w:rsidP="0006535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065351" w:rsidRPr="00065351" w:rsidRDefault="008209F3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anchor="block_41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="00065351"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ноября 2014 г. N 357-ФЗ статья 8 настоящего Федерального закона дополнена частью 3.1, </w:t>
      </w:r>
      <w:hyperlink r:id="rId84" w:anchor="block_71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вступающей в силу</w:t>
        </w:r>
      </w:hyperlink>
      <w:r w:rsidR="00065351"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2015 г.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обращение, содержащее информацию о фактах возможных нарушений </w:t>
      </w:r>
      <w:hyperlink r:id="rId85" w:anchor="block_3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законодательства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r:id="rId86" w:anchor="block_1104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 4 статьи 11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</w:t>
      </w:r>
      <w:proofErr w:type="gramStart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обжалуется.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</w:t>
      </w:r>
      <w:proofErr w:type="gramStart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065351" w:rsidRPr="00065351" w:rsidRDefault="00065351" w:rsidP="0006535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87" w:anchor="block_8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8 настоящего Федерального закона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Обязательность принятия обращения к рассмотрению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65351" w:rsidRPr="00065351" w:rsidRDefault="00065351" w:rsidP="0006535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88" w:anchor="block_9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9 настоящего Федерального закона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Рассмотрение обращения</w:t>
      </w:r>
    </w:p>
    <w:p w:rsidR="00065351" w:rsidRPr="00065351" w:rsidRDefault="00065351" w:rsidP="0006535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89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справку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рассмотрения обращений граждан в органах государственной власти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Государственный орган, орган местного самоуправления или должностное лицо: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65351" w:rsidRPr="00065351" w:rsidRDefault="00065351" w:rsidP="0006535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065351" w:rsidRPr="00065351" w:rsidRDefault="008209F3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anchor="block_22141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="00065351"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 г. N 227-ФЗ в пункт 2 части 1 статьи 10 настоящего Федерального закона внесены изменения, </w:t>
      </w:r>
      <w:hyperlink r:id="rId91" w:anchor="block_291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="00065351"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2011 г.</w:t>
      </w:r>
    </w:p>
    <w:p w:rsidR="00065351" w:rsidRPr="00065351" w:rsidRDefault="008209F3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anchor="block_10012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r:id="rId93" w:anchor="block_11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11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hyperlink r:id="rId94" w:anchor="block_5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государственную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иную охраняемую федеральным законом тайну, и для которых установлен особый порядок</w:t>
      </w:r>
      <w:proofErr w:type="gramEnd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предоставления.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65351" w:rsidRPr="00065351" w:rsidRDefault="00065351" w:rsidP="0006535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065351" w:rsidRPr="00065351" w:rsidRDefault="008209F3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anchor="block_22142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="00065351"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 г. N 227-ФЗ часть 4 статьи 10 настоящего Федерального закона изложена в новой редакции, </w:t>
      </w:r>
      <w:hyperlink r:id="rId96" w:anchor="block_291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вступающей в силу</w:t>
        </w:r>
      </w:hyperlink>
      <w:r w:rsidR="00065351"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2011 г.</w:t>
      </w:r>
    </w:p>
    <w:p w:rsidR="00065351" w:rsidRPr="00065351" w:rsidRDefault="008209F3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anchor="block_1004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части в предыдущей редакции</w:t>
        </w:r>
      </w:hyperlink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65351" w:rsidRPr="00065351" w:rsidRDefault="00065351" w:rsidP="0006535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98" w:anchor="block_10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10 настоящего Федерального закона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Порядок рассмотрения отдельных обращений</w:t>
      </w:r>
    </w:p>
    <w:p w:rsidR="00065351" w:rsidRPr="00065351" w:rsidRDefault="00065351" w:rsidP="0006535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065351" w:rsidRPr="00065351" w:rsidRDefault="008209F3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anchor="block_1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="00065351"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июля 2013 г. N 182-ФЗ в часть первую статьи 11 настоящего Федерального закона внесены изменения</w:t>
      </w:r>
    </w:p>
    <w:p w:rsidR="00065351" w:rsidRPr="00065351" w:rsidRDefault="008209F3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anchor="block_1101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части в предыдущей редакции</w:t>
        </w:r>
      </w:hyperlink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</w:t>
      </w:r>
      <w:proofErr w:type="gramStart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65351" w:rsidRPr="00065351" w:rsidRDefault="00065351" w:rsidP="0006535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065351" w:rsidRPr="00065351" w:rsidRDefault="008209F3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anchor="block_1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="00065351"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июня 2010 г. N 126-ФЗ в часть вторую статьи 11 настоящего Федерального закона внесены изменения</w:t>
      </w:r>
    </w:p>
    <w:p w:rsidR="00065351" w:rsidRPr="00065351" w:rsidRDefault="008209F3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anchor="block_1102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части в предыдущей редакции</w:t>
        </w:r>
      </w:hyperlink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065351" w:rsidRPr="00065351" w:rsidRDefault="00065351" w:rsidP="0006535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065351" w:rsidRPr="00065351" w:rsidRDefault="008209F3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anchor="block_2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="00065351"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июня 2010 г. N 126-ФЗ в часть четвертую статьи 11 настоящего Федерального закона внесены изменения</w:t>
      </w:r>
    </w:p>
    <w:p w:rsidR="00065351" w:rsidRPr="00065351" w:rsidRDefault="008209F3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anchor="block_1104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части в предыдущей редакции</w:t>
        </w:r>
      </w:hyperlink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</w:t>
      </w:r>
      <w:proofErr w:type="gramStart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65351" w:rsidRPr="00065351" w:rsidRDefault="00065351" w:rsidP="0006535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065351" w:rsidRPr="00065351" w:rsidRDefault="008209F3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anchor="block_2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="00065351"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июля 2013 г. N 182-ФЗ в часть пятую статьи 11 настоящего Федерального закона внесены изменения</w:t>
      </w:r>
    </w:p>
    <w:p w:rsidR="00065351" w:rsidRPr="00065351" w:rsidRDefault="008209F3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anchor="block_1105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части в предыдущей редакции</w:t>
        </w:r>
      </w:hyperlink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</w:t>
      </w:r>
      <w:proofErr w:type="gramStart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</w:t>
      </w:r>
      <w:proofErr w:type="gramStart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</w:t>
      </w:r>
      <w:hyperlink r:id="rId107" w:anchor="block_5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государственную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</w:t>
      </w:r>
      <w:proofErr w:type="gramStart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65351" w:rsidRPr="00065351" w:rsidRDefault="00065351" w:rsidP="0006535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108" w:anchor="block_11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11 настоящего Федерального закона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Сроки рассмотрения письменного обращения</w:t>
      </w:r>
    </w:p>
    <w:p w:rsidR="00065351" w:rsidRPr="00065351" w:rsidRDefault="00065351" w:rsidP="0006535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065351" w:rsidRPr="00065351" w:rsidRDefault="008209F3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anchor="block_42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="00065351"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ноября 2014 г. N 357-ФЗ в часть 1 статьи 12 настоящего Федерального закона внесены изменения, </w:t>
      </w:r>
      <w:hyperlink r:id="rId110" w:anchor="block_71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="00065351"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2015 г.</w:t>
      </w:r>
    </w:p>
    <w:p w:rsidR="00065351" w:rsidRPr="00065351" w:rsidRDefault="008209F3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anchor="block_1201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части в предыдущей редакции</w:t>
        </w:r>
      </w:hyperlink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r:id="rId112" w:anchor="block_12011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 1.1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065351" w:rsidRPr="00065351" w:rsidRDefault="00065351" w:rsidP="0006535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065351" w:rsidRPr="00065351" w:rsidRDefault="008209F3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anchor="block_422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="00065351"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ноября 2014 г. N 357-ФЗ статья 12 настоящего Федерального закона дополнена частью 1.1, </w:t>
      </w:r>
      <w:hyperlink r:id="rId114" w:anchor="block_71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вступающей в силу</w:t>
        </w:r>
      </w:hyperlink>
      <w:r w:rsidR="00065351"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2015 г.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</w:t>
      </w:r>
      <w:hyperlink r:id="rId115" w:anchor="block_3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законодательства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сфере миграции, рассматривается в течение 20 дней со дня регистрации письменного обращения.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исключительных случаях, а также в случае направления запроса, предусмотренного </w:t>
      </w:r>
      <w:hyperlink r:id="rId116" w:anchor="block_1002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статьи 10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065351" w:rsidRPr="00065351" w:rsidRDefault="00065351" w:rsidP="0006535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117" w:anchor="block_12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12 настоящего Федерального закона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13. Личный прием граждан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личном приеме гражданин предъявляет документ, удостоверяющий его личность.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устного обращения заносится в карточку личного приема гражданина. В случае</w:t>
      </w:r>
      <w:proofErr w:type="gramStart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</w:t>
      </w:r>
      <w:proofErr w:type="gramStart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65351" w:rsidRPr="00065351" w:rsidRDefault="00065351" w:rsidP="0006535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065351" w:rsidRPr="00065351" w:rsidRDefault="008209F3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8" w:history="1">
        <w:r w:rsidR="00065351"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="00065351"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ноября 2015 г. N 305-ФЗ статья 13 настоящего Федерального закона дополнена частью 7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Отдельные категории граждан в случаях, предусмотренных </w:t>
      </w:r>
      <w:hyperlink r:id="rId119" w:anchor="block_2000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пользуются правом на личный прием в первоочередном порядке.</w:t>
      </w:r>
    </w:p>
    <w:p w:rsidR="00065351" w:rsidRPr="00065351" w:rsidRDefault="00065351" w:rsidP="0006535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120" w:anchor="block_13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13 настоящего Федерального закона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14. </w:t>
      </w:r>
      <w:proofErr w:type="gramStart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 рассмотрения обращений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 </w:t>
      </w: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65351" w:rsidRPr="00065351" w:rsidRDefault="00065351" w:rsidP="0006535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121" w:anchor="block_14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14 настоящего Федерального закона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 Ответственность за нарушение настоящего Федерального закона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122" w:anchor="block_559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065351" w:rsidRPr="00065351" w:rsidRDefault="00065351" w:rsidP="0006535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123" w:anchor="block_15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15 настоящего Федерального закона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 Возмещение причиненных убытков и взыскание понесенных расходов при рассмотрении обращений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</w:t>
      </w:r>
      <w:proofErr w:type="gramStart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65351" w:rsidRPr="00065351" w:rsidRDefault="00065351" w:rsidP="0006535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124" w:anchor="block_16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16 настоящего Федерального закона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не действующими на территории Российской Федерации: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125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Закон СССР от 26 июня 1968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237);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126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 192);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hyperlink r:id="rId127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от 25 июня 1980 года N 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утверждения </w:t>
      </w:r>
      <w:hyperlink r:id="rId128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заявлений и жалоб граждан";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hyperlink r:id="rId129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ст. 94);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 </w:t>
      </w:r>
      <w:hyperlink r:id="rId130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Президиума Верховного Совета СССР "О внесении дополнений в Указ </w:t>
      </w: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Президиума Верховного Совета СССР "О порядке рассмотрения предложений, заявлений и жалоб</w:t>
      </w:r>
      <w:proofErr w:type="gramEnd"/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граждан".</w:t>
      </w:r>
    </w:p>
    <w:p w:rsidR="00065351" w:rsidRPr="00065351" w:rsidRDefault="00065351" w:rsidP="0006535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131" w:anchor="block_17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17 настоящего Федерального закона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18. Вступление в силу настоящего Федерального закона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Федеральный закон вступает в силу по истечении 180 дней после дня его </w:t>
      </w:r>
      <w:hyperlink r:id="rId132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официального опубликования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351" w:rsidRPr="00065351" w:rsidRDefault="00065351" w:rsidP="0006535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133" w:anchor="block_18" w:history="1">
        <w:r w:rsidRPr="00065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18 настоящего Федерального закона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065351" w:rsidRPr="00065351" w:rsidTr="00065351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065351" w:rsidRPr="00065351" w:rsidRDefault="00065351" w:rsidP="0006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065351" w:rsidRPr="00065351" w:rsidRDefault="00065351" w:rsidP="0006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2 мая 2006 г.</w:t>
      </w:r>
    </w:p>
    <w:p w:rsidR="00065351" w:rsidRPr="00065351" w:rsidRDefault="00065351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sz w:val="24"/>
          <w:szCs w:val="24"/>
          <w:lang w:eastAsia="ru-RU"/>
        </w:rPr>
        <w:t>N 59-ФЗ</w:t>
      </w:r>
    </w:p>
    <w:p w:rsidR="00065351" w:rsidRPr="00065351" w:rsidRDefault="00065351" w:rsidP="00065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D29A2" w:rsidRPr="005201BE" w:rsidRDefault="00CD29A2">
      <w:pPr>
        <w:rPr>
          <w:b/>
        </w:rPr>
      </w:pPr>
    </w:p>
    <w:p w:rsidR="005201BE" w:rsidRPr="005201BE" w:rsidRDefault="005201BE" w:rsidP="002F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изменяющих документов:</w:t>
      </w:r>
    </w:p>
    <w:p w:rsidR="005201BE" w:rsidRPr="005201BE" w:rsidRDefault="005201BE" w:rsidP="002F6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1BE" w:rsidRPr="005201BE" w:rsidRDefault="005201BE" w:rsidP="002F6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01B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29.06.2010 N 126-ФЗ,</w:t>
      </w:r>
      <w:proofErr w:type="gramEnd"/>
    </w:p>
    <w:p w:rsidR="005201BE" w:rsidRPr="005201BE" w:rsidRDefault="005201BE" w:rsidP="002F6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27.07.2010 N 227-ФЗ, от 07.05.2013 N 80-ФЗ, от 02.07.2013 N 182-ФЗ,</w:t>
      </w:r>
    </w:p>
    <w:p w:rsidR="005201BE" w:rsidRPr="005201BE" w:rsidRDefault="005201BE" w:rsidP="002F6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24.11.2014 N 357-ФЗ, от 03.11.2015 N 305-ФЗ,</w:t>
      </w:r>
    </w:p>
    <w:p w:rsidR="005201BE" w:rsidRPr="005201BE" w:rsidRDefault="005201BE" w:rsidP="002F6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5201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5201BE">
        <w:rPr>
          <w:rFonts w:ascii="Times New Roman" w:eastAsia="Times New Roman" w:hAnsi="Times New Roman" w:cs="Times New Roman"/>
          <w:sz w:val="24"/>
          <w:szCs w:val="24"/>
          <w:lang w:eastAsia="ru-RU"/>
        </w:rPr>
        <w:t>., внесенными Постановлением Конституционного Суда РФ</w:t>
      </w:r>
    </w:p>
    <w:p w:rsidR="005201BE" w:rsidRPr="005201BE" w:rsidRDefault="005201BE" w:rsidP="002F6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18.07.2012 N 19-П)</w:t>
      </w:r>
    </w:p>
    <w:p w:rsidR="005201BE" w:rsidRPr="005201BE" w:rsidRDefault="005201BE" w:rsidP="002F628A">
      <w:pPr>
        <w:jc w:val="center"/>
        <w:rPr>
          <w:b/>
        </w:rPr>
      </w:pPr>
    </w:p>
    <w:p w:rsidR="005201BE" w:rsidRDefault="005201BE" w:rsidP="002F628A">
      <w:pPr>
        <w:jc w:val="center"/>
      </w:pPr>
    </w:p>
    <w:sectPr w:rsidR="005201BE" w:rsidSect="00CD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524C"/>
    <w:multiLevelType w:val="multilevel"/>
    <w:tmpl w:val="7128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351"/>
    <w:rsid w:val="00002B7C"/>
    <w:rsid w:val="00065351"/>
    <w:rsid w:val="00076798"/>
    <w:rsid w:val="000A5A95"/>
    <w:rsid w:val="000E181F"/>
    <w:rsid w:val="000E35F2"/>
    <w:rsid w:val="000E731A"/>
    <w:rsid w:val="001079B9"/>
    <w:rsid w:val="00146A72"/>
    <w:rsid w:val="00153ADF"/>
    <w:rsid w:val="00155B06"/>
    <w:rsid w:val="001B5F35"/>
    <w:rsid w:val="001E3DB6"/>
    <w:rsid w:val="0021385A"/>
    <w:rsid w:val="00266D91"/>
    <w:rsid w:val="00277822"/>
    <w:rsid w:val="002D0D2C"/>
    <w:rsid w:val="002F628A"/>
    <w:rsid w:val="00325795"/>
    <w:rsid w:val="00337034"/>
    <w:rsid w:val="0034064A"/>
    <w:rsid w:val="00364C7B"/>
    <w:rsid w:val="0039432C"/>
    <w:rsid w:val="00395EF7"/>
    <w:rsid w:val="003C42FB"/>
    <w:rsid w:val="003D011B"/>
    <w:rsid w:val="003D53E6"/>
    <w:rsid w:val="003D774B"/>
    <w:rsid w:val="004768C5"/>
    <w:rsid w:val="004B3F5C"/>
    <w:rsid w:val="004B6218"/>
    <w:rsid w:val="00506B4D"/>
    <w:rsid w:val="00510825"/>
    <w:rsid w:val="005201BE"/>
    <w:rsid w:val="00594997"/>
    <w:rsid w:val="005D0AF1"/>
    <w:rsid w:val="00603351"/>
    <w:rsid w:val="00622399"/>
    <w:rsid w:val="00626354"/>
    <w:rsid w:val="00687B45"/>
    <w:rsid w:val="006A5F4F"/>
    <w:rsid w:val="006A7205"/>
    <w:rsid w:val="006C4284"/>
    <w:rsid w:val="0076037B"/>
    <w:rsid w:val="007F09FD"/>
    <w:rsid w:val="008209F3"/>
    <w:rsid w:val="0088050C"/>
    <w:rsid w:val="0091043D"/>
    <w:rsid w:val="00986B40"/>
    <w:rsid w:val="009F6D5A"/>
    <w:rsid w:val="00A0258D"/>
    <w:rsid w:val="00A7340E"/>
    <w:rsid w:val="00AC77C1"/>
    <w:rsid w:val="00AF28C5"/>
    <w:rsid w:val="00B07B4D"/>
    <w:rsid w:val="00B1316A"/>
    <w:rsid w:val="00B20385"/>
    <w:rsid w:val="00B45601"/>
    <w:rsid w:val="00B7188B"/>
    <w:rsid w:val="00B84D45"/>
    <w:rsid w:val="00BC3CD2"/>
    <w:rsid w:val="00C0587B"/>
    <w:rsid w:val="00C736AD"/>
    <w:rsid w:val="00CC4E38"/>
    <w:rsid w:val="00CD29A2"/>
    <w:rsid w:val="00CF5037"/>
    <w:rsid w:val="00D01BF2"/>
    <w:rsid w:val="00D6081A"/>
    <w:rsid w:val="00D62E44"/>
    <w:rsid w:val="00DF6127"/>
    <w:rsid w:val="00E31AEE"/>
    <w:rsid w:val="00EB568D"/>
    <w:rsid w:val="00EE3725"/>
    <w:rsid w:val="00F01CFD"/>
    <w:rsid w:val="00F10AC2"/>
    <w:rsid w:val="00F37E45"/>
    <w:rsid w:val="00F5464D"/>
    <w:rsid w:val="00FA1403"/>
    <w:rsid w:val="00FA75EC"/>
    <w:rsid w:val="00FB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A2"/>
  </w:style>
  <w:style w:type="paragraph" w:styleId="1">
    <w:name w:val="heading 1"/>
    <w:basedOn w:val="a"/>
    <w:link w:val="10"/>
    <w:uiPriority w:val="9"/>
    <w:qFormat/>
    <w:rsid w:val="00065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653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3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53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5351"/>
    <w:rPr>
      <w:color w:val="0000FF"/>
      <w:u w:val="single"/>
    </w:rPr>
  </w:style>
  <w:style w:type="paragraph" w:customStyle="1" w:styleId="s3">
    <w:name w:val="s_3"/>
    <w:basedOn w:val="a"/>
    <w:rsid w:val="0006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06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6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5351"/>
  </w:style>
  <w:style w:type="paragraph" w:customStyle="1" w:styleId="s9">
    <w:name w:val="s_9"/>
    <w:basedOn w:val="a"/>
    <w:rsid w:val="0006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6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6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6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4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9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8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4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4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69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4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8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2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2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9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3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7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9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2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5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2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9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3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5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8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6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0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8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9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6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1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12146661/" TargetMode="External"/><Relationship Id="rId117" Type="http://schemas.openxmlformats.org/officeDocument/2006/relationships/hyperlink" Target="http://base.garant.ru/57623344/" TargetMode="External"/><Relationship Id="rId21" Type="http://schemas.openxmlformats.org/officeDocument/2006/relationships/hyperlink" Target="http://base.garant.ru/12146661/" TargetMode="External"/><Relationship Id="rId42" Type="http://schemas.openxmlformats.org/officeDocument/2006/relationships/hyperlink" Target="http://base.garant.ru/10103000/2/" TargetMode="External"/><Relationship Id="rId47" Type="http://schemas.openxmlformats.org/officeDocument/2006/relationships/hyperlink" Target="http://base.garant.ru/57623344/" TargetMode="External"/><Relationship Id="rId63" Type="http://schemas.openxmlformats.org/officeDocument/2006/relationships/hyperlink" Target="http://base.garant.ru/10103000/3/" TargetMode="External"/><Relationship Id="rId68" Type="http://schemas.openxmlformats.org/officeDocument/2006/relationships/hyperlink" Target="http://base.garant.ru/12177581/" TargetMode="External"/><Relationship Id="rId84" Type="http://schemas.openxmlformats.org/officeDocument/2006/relationships/hyperlink" Target="http://base.garant.ru/70804216/" TargetMode="External"/><Relationship Id="rId89" Type="http://schemas.openxmlformats.org/officeDocument/2006/relationships/hyperlink" Target="http://base.garant.ru/5224433/" TargetMode="External"/><Relationship Id="rId112" Type="http://schemas.openxmlformats.org/officeDocument/2006/relationships/hyperlink" Target="http://base.garant.ru/12146661/" TargetMode="External"/><Relationship Id="rId133" Type="http://schemas.openxmlformats.org/officeDocument/2006/relationships/hyperlink" Target="http://base.garant.ru/57623344/" TargetMode="External"/><Relationship Id="rId16" Type="http://schemas.openxmlformats.org/officeDocument/2006/relationships/hyperlink" Target="http://base.garant.ru/12146661/" TargetMode="External"/><Relationship Id="rId107" Type="http://schemas.openxmlformats.org/officeDocument/2006/relationships/hyperlink" Target="http://base.garant.ru/10102673/" TargetMode="External"/><Relationship Id="rId11" Type="http://schemas.openxmlformats.org/officeDocument/2006/relationships/hyperlink" Target="http://base.garant.ru/12146661/" TargetMode="External"/><Relationship Id="rId32" Type="http://schemas.openxmlformats.org/officeDocument/2006/relationships/hyperlink" Target="http://base.garant.ru/10103000/2/" TargetMode="External"/><Relationship Id="rId37" Type="http://schemas.openxmlformats.org/officeDocument/2006/relationships/hyperlink" Target="http://base.garant.ru/10103000/2/" TargetMode="External"/><Relationship Id="rId53" Type="http://schemas.openxmlformats.org/officeDocument/2006/relationships/hyperlink" Target="http://base.garant.ru/10103000/2/" TargetMode="External"/><Relationship Id="rId58" Type="http://schemas.openxmlformats.org/officeDocument/2006/relationships/hyperlink" Target="http://base.garant.ru/70206790/" TargetMode="External"/><Relationship Id="rId74" Type="http://schemas.openxmlformats.org/officeDocument/2006/relationships/hyperlink" Target="http://base.garant.ru/10102673/" TargetMode="External"/><Relationship Id="rId79" Type="http://schemas.openxmlformats.org/officeDocument/2006/relationships/hyperlink" Target="http://base.garant.ru/12177581/" TargetMode="External"/><Relationship Id="rId102" Type="http://schemas.openxmlformats.org/officeDocument/2006/relationships/hyperlink" Target="http://base.garant.ru/5754958/" TargetMode="External"/><Relationship Id="rId123" Type="http://schemas.openxmlformats.org/officeDocument/2006/relationships/hyperlink" Target="http://base.garant.ru/57623344/" TargetMode="External"/><Relationship Id="rId128" Type="http://schemas.openxmlformats.org/officeDocument/2006/relationships/hyperlink" Target="http://base.garant.ru/1328019/" TargetMode="External"/><Relationship Id="rId5" Type="http://schemas.openxmlformats.org/officeDocument/2006/relationships/hyperlink" Target="http://base.garant.ru/12146661/" TargetMode="External"/><Relationship Id="rId90" Type="http://schemas.openxmlformats.org/officeDocument/2006/relationships/hyperlink" Target="http://base.garant.ru/12177581/" TargetMode="External"/><Relationship Id="rId95" Type="http://schemas.openxmlformats.org/officeDocument/2006/relationships/hyperlink" Target="http://base.garant.ru/12177581/" TargetMode="External"/><Relationship Id="rId14" Type="http://schemas.openxmlformats.org/officeDocument/2006/relationships/hyperlink" Target="http://base.garant.ru/12146661/" TargetMode="External"/><Relationship Id="rId22" Type="http://schemas.openxmlformats.org/officeDocument/2006/relationships/hyperlink" Target="http://base.garant.ru/12146661/" TargetMode="External"/><Relationship Id="rId27" Type="http://schemas.openxmlformats.org/officeDocument/2006/relationships/hyperlink" Target="http://base.garant.ru/10103000/" TargetMode="External"/><Relationship Id="rId30" Type="http://schemas.openxmlformats.org/officeDocument/2006/relationships/hyperlink" Target="http://base.garant.ru/10103000/2/" TargetMode="External"/><Relationship Id="rId35" Type="http://schemas.openxmlformats.org/officeDocument/2006/relationships/hyperlink" Target="http://base.garant.ru/70206790/" TargetMode="External"/><Relationship Id="rId43" Type="http://schemas.openxmlformats.org/officeDocument/2006/relationships/hyperlink" Target="http://base.garant.ru/70372956/" TargetMode="External"/><Relationship Id="rId48" Type="http://schemas.openxmlformats.org/officeDocument/2006/relationships/hyperlink" Target="http://base.garant.ru/70206790/" TargetMode="External"/><Relationship Id="rId56" Type="http://schemas.openxmlformats.org/officeDocument/2006/relationships/hyperlink" Target="http://base.garant.ru/10103000/3/" TargetMode="External"/><Relationship Id="rId64" Type="http://schemas.openxmlformats.org/officeDocument/2006/relationships/hyperlink" Target="http://base.garant.ru/70206790/" TargetMode="External"/><Relationship Id="rId69" Type="http://schemas.openxmlformats.org/officeDocument/2006/relationships/hyperlink" Target="http://base.garant.ru/5757161/" TargetMode="External"/><Relationship Id="rId77" Type="http://schemas.openxmlformats.org/officeDocument/2006/relationships/hyperlink" Target="http://base.garant.ru/57623344/" TargetMode="External"/><Relationship Id="rId100" Type="http://schemas.openxmlformats.org/officeDocument/2006/relationships/hyperlink" Target="http://base.garant.ru/58053306/" TargetMode="External"/><Relationship Id="rId105" Type="http://schemas.openxmlformats.org/officeDocument/2006/relationships/hyperlink" Target="http://base.garant.ru/70405640/" TargetMode="External"/><Relationship Id="rId113" Type="http://schemas.openxmlformats.org/officeDocument/2006/relationships/hyperlink" Target="http://base.garant.ru/70804216/" TargetMode="External"/><Relationship Id="rId118" Type="http://schemas.openxmlformats.org/officeDocument/2006/relationships/hyperlink" Target="http://base.garant.ru/71237750/" TargetMode="External"/><Relationship Id="rId126" Type="http://schemas.openxmlformats.org/officeDocument/2006/relationships/hyperlink" Target="http://base.garant.ru/1328019/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://base.garant.ru/12146661/" TargetMode="External"/><Relationship Id="rId51" Type="http://schemas.openxmlformats.org/officeDocument/2006/relationships/hyperlink" Target="http://base.garant.ru/10103000/2/" TargetMode="External"/><Relationship Id="rId72" Type="http://schemas.openxmlformats.org/officeDocument/2006/relationships/hyperlink" Target="http://base.garant.ru/12177581/" TargetMode="External"/><Relationship Id="rId80" Type="http://schemas.openxmlformats.org/officeDocument/2006/relationships/hyperlink" Target="http://base.garant.ru/5757161/" TargetMode="External"/><Relationship Id="rId85" Type="http://schemas.openxmlformats.org/officeDocument/2006/relationships/hyperlink" Target="http://base.garant.ru/184755/1/" TargetMode="External"/><Relationship Id="rId93" Type="http://schemas.openxmlformats.org/officeDocument/2006/relationships/hyperlink" Target="http://base.garant.ru/12146661/" TargetMode="External"/><Relationship Id="rId98" Type="http://schemas.openxmlformats.org/officeDocument/2006/relationships/hyperlink" Target="http://base.garant.ru/57623344/" TargetMode="External"/><Relationship Id="rId121" Type="http://schemas.openxmlformats.org/officeDocument/2006/relationships/hyperlink" Target="http://base.garant.ru/5762334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12146661/" TargetMode="External"/><Relationship Id="rId17" Type="http://schemas.openxmlformats.org/officeDocument/2006/relationships/hyperlink" Target="http://base.garant.ru/12146661/" TargetMode="External"/><Relationship Id="rId25" Type="http://schemas.openxmlformats.org/officeDocument/2006/relationships/hyperlink" Target="http://base.garant.ru/70206790/" TargetMode="External"/><Relationship Id="rId33" Type="http://schemas.openxmlformats.org/officeDocument/2006/relationships/hyperlink" Target="http://base.garant.ru/10103000/3/" TargetMode="External"/><Relationship Id="rId38" Type="http://schemas.openxmlformats.org/officeDocument/2006/relationships/hyperlink" Target="http://base.garant.ru/10103000/2/" TargetMode="External"/><Relationship Id="rId46" Type="http://schemas.openxmlformats.org/officeDocument/2006/relationships/hyperlink" Target="http://base.garant.ru/58052283/" TargetMode="External"/><Relationship Id="rId59" Type="http://schemas.openxmlformats.org/officeDocument/2006/relationships/hyperlink" Target="http://base.garant.ru/10103000/2/" TargetMode="External"/><Relationship Id="rId67" Type="http://schemas.openxmlformats.org/officeDocument/2006/relationships/hyperlink" Target="http://base.garant.ru/12177581/" TargetMode="External"/><Relationship Id="rId103" Type="http://schemas.openxmlformats.org/officeDocument/2006/relationships/hyperlink" Target="http://base.garant.ru/198609/" TargetMode="External"/><Relationship Id="rId108" Type="http://schemas.openxmlformats.org/officeDocument/2006/relationships/hyperlink" Target="http://base.garant.ru/57623344/" TargetMode="External"/><Relationship Id="rId116" Type="http://schemas.openxmlformats.org/officeDocument/2006/relationships/hyperlink" Target="http://base.garant.ru/12146661/" TargetMode="External"/><Relationship Id="rId124" Type="http://schemas.openxmlformats.org/officeDocument/2006/relationships/hyperlink" Target="http://base.garant.ru/57623344/" TargetMode="External"/><Relationship Id="rId129" Type="http://schemas.openxmlformats.org/officeDocument/2006/relationships/hyperlink" Target="http://base.garant.ru/1328021/" TargetMode="External"/><Relationship Id="rId20" Type="http://schemas.openxmlformats.org/officeDocument/2006/relationships/hyperlink" Target="http://base.garant.ru/12146661/" TargetMode="External"/><Relationship Id="rId41" Type="http://schemas.openxmlformats.org/officeDocument/2006/relationships/hyperlink" Target="http://base.garant.ru/70206790/" TargetMode="External"/><Relationship Id="rId54" Type="http://schemas.openxmlformats.org/officeDocument/2006/relationships/hyperlink" Target="http://base.garant.ru/10103000/2/" TargetMode="External"/><Relationship Id="rId62" Type="http://schemas.openxmlformats.org/officeDocument/2006/relationships/hyperlink" Target="http://base.garant.ru/10103000/3/" TargetMode="External"/><Relationship Id="rId70" Type="http://schemas.openxmlformats.org/officeDocument/2006/relationships/hyperlink" Target="http://base.garant.ru/57623344/" TargetMode="External"/><Relationship Id="rId75" Type="http://schemas.openxmlformats.org/officeDocument/2006/relationships/hyperlink" Target="http://base.garant.ru/12146661/" TargetMode="External"/><Relationship Id="rId83" Type="http://schemas.openxmlformats.org/officeDocument/2006/relationships/hyperlink" Target="http://base.garant.ru/70804216/" TargetMode="External"/><Relationship Id="rId88" Type="http://schemas.openxmlformats.org/officeDocument/2006/relationships/hyperlink" Target="http://base.garant.ru/57623344/" TargetMode="External"/><Relationship Id="rId91" Type="http://schemas.openxmlformats.org/officeDocument/2006/relationships/hyperlink" Target="http://base.garant.ru/12177581/" TargetMode="External"/><Relationship Id="rId96" Type="http://schemas.openxmlformats.org/officeDocument/2006/relationships/hyperlink" Target="http://base.garant.ru/12177581/" TargetMode="External"/><Relationship Id="rId111" Type="http://schemas.openxmlformats.org/officeDocument/2006/relationships/hyperlink" Target="http://base.garant.ru/57502606/" TargetMode="External"/><Relationship Id="rId132" Type="http://schemas.openxmlformats.org/officeDocument/2006/relationships/hyperlink" Target="http://base.garant.ru/1224666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46661/" TargetMode="External"/><Relationship Id="rId15" Type="http://schemas.openxmlformats.org/officeDocument/2006/relationships/hyperlink" Target="http://base.garant.ru/12146661/" TargetMode="External"/><Relationship Id="rId23" Type="http://schemas.openxmlformats.org/officeDocument/2006/relationships/hyperlink" Target="http://base.garant.ru/12146661/" TargetMode="External"/><Relationship Id="rId28" Type="http://schemas.openxmlformats.org/officeDocument/2006/relationships/hyperlink" Target="http://base.garant.ru/10103000/2/" TargetMode="External"/><Relationship Id="rId36" Type="http://schemas.openxmlformats.org/officeDocument/2006/relationships/hyperlink" Target="http://base.garant.ru/10103000/2/" TargetMode="External"/><Relationship Id="rId49" Type="http://schemas.openxmlformats.org/officeDocument/2006/relationships/hyperlink" Target="http://base.garant.ru/12146661/" TargetMode="External"/><Relationship Id="rId57" Type="http://schemas.openxmlformats.org/officeDocument/2006/relationships/hyperlink" Target="http://base.garant.ru/12146661/" TargetMode="External"/><Relationship Id="rId106" Type="http://schemas.openxmlformats.org/officeDocument/2006/relationships/hyperlink" Target="http://base.garant.ru/58053306/" TargetMode="External"/><Relationship Id="rId114" Type="http://schemas.openxmlformats.org/officeDocument/2006/relationships/hyperlink" Target="http://base.garant.ru/70804216/" TargetMode="External"/><Relationship Id="rId119" Type="http://schemas.openxmlformats.org/officeDocument/2006/relationships/hyperlink" Target="http://base.garant.ru/10136260/" TargetMode="External"/><Relationship Id="rId127" Type="http://schemas.openxmlformats.org/officeDocument/2006/relationships/hyperlink" Target="http://base.garant.ru/195504/" TargetMode="External"/><Relationship Id="rId10" Type="http://schemas.openxmlformats.org/officeDocument/2006/relationships/hyperlink" Target="http://base.garant.ru/12146661/" TargetMode="External"/><Relationship Id="rId31" Type="http://schemas.openxmlformats.org/officeDocument/2006/relationships/hyperlink" Target="http://base.garant.ru/10103000/2/" TargetMode="External"/><Relationship Id="rId44" Type="http://schemas.openxmlformats.org/officeDocument/2006/relationships/hyperlink" Target="http://base.garant.ru/57623344/" TargetMode="External"/><Relationship Id="rId52" Type="http://schemas.openxmlformats.org/officeDocument/2006/relationships/hyperlink" Target="http://base.garant.ru/10103000/2/" TargetMode="External"/><Relationship Id="rId60" Type="http://schemas.openxmlformats.org/officeDocument/2006/relationships/hyperlink" Target="http://base.garant.ru/10103000/2/" TargetMode="External"/><Relationship Id="rId65" Type="http://schemas.openxmlformats.org/officeDocument/2006/relationships/hyperlink" Target="http://base.garant.ru/10103000/2/" TargetMode="External"/><Relationship Id="rId73" Type="http://schemas.openxmlformats.org/officeDocument/2006/relationships/hyperlink" Target="http://base.garant.ru/5757161/" TargetMode="External"/><Relationship Id="rId78" Type="http://schemas.openxmlformats.org/officeDocument/2006/relationships/hyperlink" Target="http://base.garant.ru/12177581/" TargetMode="External"/><Relationship Id="rId81" Type="http://schemas.openxmlformats.org/officeDocument/2006/relationships/hyperlink" Target="http://base.garant.ru/57623344/" TargetMode="External"/><Relationship Id="rId86" Type="http://schemas.openxmlformats.org/officeDocument/2006/relationships/hyperlink" Target="http://base.garant.ru/12146661/" TargetMode="External"/><Relationship Id="rId94" Type="http://schemas.openxmlformats.org/officeDocument/2006/relationships/hyperlink" Target="http://base.garant.ru/10102673/" TargetMode="External"/><Relationship Id="rId99" Type="http://schemas.openxmlformats.org/officeDocument/2006/relationships/hyperlink" Target="http://base.garant.ru/70405640/" TargetMode="External"/><Relationship Id="rId101" Type="http://schemas.openxmlformats.org/officeDocument/2006/relationships/hyperlink" Target="http://base.garant.ru/198609/" TargetMode="External"/><Relationship Id="rId122" Type="http://schemas.openxmlformats.org/officeDocument/2006/relationships/hyperlink" Target="http://base.garant.ru/12125267/5/" TargetMode="External"/><Relationship Id="rId130" Type="http://schemas.openxmlformats.org/officeDocument/2006/relationships/hyperlink" Target="http://base.garant.ru/1328021/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46661/" TargetMode="External"/><Relationship Id="rId13" Type="http://schemas.openxmlformats.org/officeDocument/2006/relationships/hyperlink" Target="http://base.garant.ru/12146661/" TargetMode="External"/><Relationship Id="rId18" Type="http://schemas.openxmlformats.org/officeDocument/2006/relationships/hyperlink" Target="http://base.garant.ru/12146661/" TargetMode="External"/><Relationship Id="rId39" Type="http://schemas.openxmlformats.org/officeDocument/2006/relationships/hyperlink" Target="http://base.garant.ru/10103000/3/" TargetMode="External"/><Relationship Id="rId109" Type="http://schemas.openxmlformats.org/officeDocument/2006/relationships/hyperlink" Target="http://base.garant.ru/70804216/" TargetMode="External"/><Relationship Id="rId34" Type="http://schemas.openxmlformats.org/officeDocument/2006/relationships/hyperlink" Target="http://base.garant.ru/12146661/" TargetMode="External"/><Relationship Id="rId50" Type="http://schemas.openxmlformats.org/officeDocument/2006/relationships/hyperlink" Target="http://base.garant.ru/10103000/" TargetMode="External"/><Relationship Id="rId55" Type="http://schemas.openxmlformats.org/officeDocument/2006/relationships/hyperlink" Target="http://base.garant.ru/10103000/2/" TargetMode="External"/><Relationship Id="rId76" Type="http://schemas.openxmlformats.org/officeDocument/2006/relationships/hyperlink" Target="http://base.garant.ru/57623344/" TargetMode="External"/><Relationship Id="rId97" Type="http://schemas.openxmlformats.org/officeDocument/2006/relationships/hyperlink" Target="http://base.garant.ru/5757161/" TargetMode="External"/><Relationship Id="rId104" Type="http://schemas.openxmlformats.org/officeDocument/2006/relationships/hyperlink" Target="http://base.garant.ru/5754958/" TargetMode="External"/><Relationship Id="rId120" Type="http://schemas.openxmlformats.org/officeDocument/2006/relationships/hyperlink" Target="http://base.garant.ru/57623344/" TargetMode="External"/><Relationship Id="rId125" Type="http://schemas.openxmlformats.org/officeDocument/2006/relationships/hyperlink" Target="http://base.garant.ru/1328020/" TargetMode="External"/><Relationship Id="rId7" Type="http://schemas.openxmlformats.org/officeDocument/2006/relationships/hyperlink" Target="http://base.garant.ru/12146661/" TargetMode="External"/><Relationship Id="rId71" Type="http://schemas.openxmlformats.org/officeDocument/2006/relationships/hyperlink" Target="http://base.garant.ru/12177581/" TargetMode="External"/><Relationship Id="rId92" Type="http://schemas.openxmlformats.org/officeDocument/2006/relationships/hyperlink" Target="http://base.garant.ru/5757161/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10103000/2/" TargetMode="External"/><Relationship Id="rId24" Type="http://schemas.openxmlformats.org/officeDocument/2006/relationships/hyperlink" Target="http://base.garant.ru/57623344/" TargetMode="External"/><Relationship Id="rId40" Type="http://schemas.openxmlformats.org/officeDocument/2006/relationships/hyperlink" Target="http://base.garant.ru/10103000/3/" TargetMode="External"/><Relationship Id="rId45" Type="http://schemas.openxmlformats.org/officeDocument/2006/relationships/hyperlink" Target="http://base.garant.ru/70372956/" TargetMode="External"/><Relationship Id="rId66" Type="http://schemas.openxmlformats.org/officeDocument/2006/relationships/hyperlink" Target="http://base.garant.ru/57623344/" TargetMode="External"/><Relationship Id="rId87" Type="http://schemas.openxmlformats.org/officeDocument/2006/relationships/hyperlink" Target="http://base.garant.ru/57623344/" TargetMode="External"/><Relationship Id="rId110" Type="http://schemas.openxmlformats.org/officeDocument/2006/relationships/hyperlink" Target="http://base.garant.ru/70804216/" TargetMode="External"/><Relationship Id="rId115" Type="http://schemas.openxmlformats.org/officeDocument/2006/relationships/hyperlink" Target="http://base.garant.ru/184755/1/" TargetMode="External"/><Relationship Id="rId131" Type="http://schemas.openxmlformats.org/officeDocument/2006/relationships/hyperlink" Target="http://base.garant.ru/57623344/" TargetMode="External"/><Relationship Id="rId61" Type="http://schemas.openxmlformats.org/officeDocument/2006/relationships/hyperlink" Target="http://base.garant.ru/10103000/2/" TargetMode="External"/><Relationship Id="rId82" Type="http://schemas.openxmlformats.org/officeDocument/2006/relationships/hyperlink" Target="http://base.garant.ru/12146661/" TargetMode="External"/><Relationship Id="rId19" Type="http://schemas.openxmlformats.org/officeDocument/2006/relationships/hyperlink" Target="http://base.garant.ru/12146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5951</Words>
  <Characters>33927</Characters>
  <Application>Microsoft Office Word</Application>
  <DocSecurity>0</DocSecurity>
  <Lines>282</Lines>
  <Paragraphs>79</Paragraphs>
  <ScaleCrop>false</ScaleCrop>
  <Company>office 2007 rus ent:</Company>
  <LinksUpToDate>false</LinksUpToDate>
  <CharactersWithSpaces>39799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6</cp:revision>
  <cp:lastPrinted>2016-06-02T08:20:00Z</cp:lastPrinted>
  <dcterms:created xsi:type="dcterms:W3CDTF">2016-06-02T08:19:00Z</dcterms:created>
  <dcterms:modified xsi:type="dcterms:W3CDTF">2016-06-02T08:34:00Z</dcterms:modified>
</cp:coreProperties>
</file>