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E" w:rsidRDefault="00AB5B7E" w:rsidP="00AB5B7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СОГЛАСОВАНО:                                                          УТВЕРЖДАЮ:     </w:t>
      </w:r>
    </w:p>
    <w:p w:rsidR="00AB5B7E" w:rsidRDefault="00AB5B7E" w:rsidP="00AB5B7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Ляпинского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Директор МКУК</w:t>
      </w:r>
    </w:p>
    <w:p w:rsidR="00AB5B7E" w:rsidRDefault="00AB5B7E" w:rsidP="00AB5B7E">
      <w:pPr>
        <w:tabs>
          <w:tab w:val="left" w:pos="1174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                                                     «</w:t>
      </w:r>
      <w:proofErr w:type="spellStart"/>
      <w:r>
        <w:rPr>
          <w:rFonts w:eastAsia="Calibri"/>
          <w:sz w:val="28"/>
          <w:szCs w:val="28"/>
        </w:rPr>
        <w:t>Ляпинский</w:t>
      </w:r>
      <w:proofErr w:type="spellEnd"/>
      <w:r>
        <w:rPr>
          <w:rFonts w:eastAsia="Calibri"/>
          <w:sz w:val="28"/>
          <w:szCs w:val="28"/>
        </w:rPr>
        <w:t xml:space="preserve"> КДЦ»</w:t>
      </w:r>
    </w:p>
    <w:p w:rsidR="00AB5B7E" w:rsidRDefault="00AB5B7E" w:rsidP="00AB5B7E">
      <w:pPr>
        <w:tabs>
          <w:tab w:val="left" w:pos="6211"/>
          <w:tab w:val="left" w:pos="11742"/>
        </w:tabs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Новокубанского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ab/>
        <w:t>_____</w:t>
      </w:r>
      <w:r w:rsidR="00552341">
        <w:rPr>
          <w:rFonts w:eastAsia="Calibri"/>
          <w:sz w:val="28"/>
          <w:szCs w:val="28"/>
        </w:rPr>
        <w:t>___Н.А. Щербакова</w:t>
      </w:r>
      <w:r w:rsidR="00552341">
        <w:rPr>
          <w:rFonts w:eastAsia="Calibri"/>
          <w:sz w:val="28"/>
          <w:szCs w:val="28"/>
        </w:rPr>
        <w:tab/>
        <w:t xml:space="preserve">______Н.А. </w:t>
      </w:r>
      <w:proofErr w:type="spellStart"/>
      <w:r>
        <w:rPr>
          <w:rFonts w:eastAsia="Calibri"/>
          <w:sz w:val="28"/>
          <w:szCs w:val="28"/>
        </w:rPr>
        <w:t>бакова</w:t>
      </w:r>
      <w:proofErr w:type="spellEnd"/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_______С.Ю. Бражников</w:t>
      </w: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both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Перспективный план работы</w:t>
      </w: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муниципального казенного</w:t>
      </w: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 xml:space="preserve"> учреждения культуры  </w:t>
      </w: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«</w:t>
      </w:r>
      <w:proofErr w:type="spellStart"/>
      <w:r>
        <w:rPr>
          <w:rFonts w:eastAsia="Calibri"/>
          <w:b/>
          <w:i/>
          <w:sz w:val="44"/>
          <w:szCs w:val="44"/>
        </w:rPr>
        <w:t>Ляпинский</w:t>
      </w:r>
      <w:proofErr w:type="spellEnd"/>
      <w:r>
        <w:rPr>
          <w:rFonts w:eastAsia="Calibri"/>
          <w:b/>
          <w:i/>
          <w:sz w:val="44"/>
          <w:szCs w:val="44"/>
        </w:rPr>
        <w:t xml:space="preserve"> </w:t>
      </w:r>
      <w:proofErr w:type="spellStart"/>
      <w:r>
        <w:rPr>
          <w:rFonts w:eastAsia="Calibri"/>
          <w:b/>
          <w:i/>
          <w:sz w:val="44"/>
          <w:szCs w:val="44"/>
        </w:rPr>
        <w:t>культурно-досуговый</w:t>
      </w:r>
      <w:proofErr w:type="spellEnd"/>
      <w:r>
        <w:rPr>
          <w:rFonts w:eastAsia="Calibri"/>
          <w:b/>
          <w:i/>
          <w:sz w:val="44"/>
          <w:szCs w:val="44"/>
        </w:rPr>
        <w:t xml:space="preserve"> центр»</w:t>
      </w: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 xml:space="preserve"> клуба села Камышеваха</w:t>
      </w:r>
    </w:p>
    <w:p w:rsidR="00AB5B7E" w:rsidRDefault="00AB5B7E" w:rsidP="00AB5B7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на 2024год</w:t>
      </w:r>
    </w:p>
    <w:p w:rsidR="00AB5B7E" w:rsidRDefault="00AB5B7E" w:rsidP="00AB5B7E">
      <w:pPr>
        <w:jc w:val="center"/>
        <w:rPr>
          <w:rFonts w:eastAsia="Calibri"/>
          <w:i/>
          <w:sz w:val="44"/>
          <w:szCs w:val="44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>
      <w:pPr>
        <w:jc w:val="center"/>
        <w:rPr>
          <w:rFonts w:eastAsia="Calibri"/>
          <w:sz w:val="28"/>
          <w:szCs w:val="28"/>
        </w:rPr>
      </w:pPr>
    </w:p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AB5B7E" w:rsidRDefault="00AB5B7E" w:rsidP="00AB5B7E"/>
    <w:p w:rsidR="008518BF" w:rsidRDefault="008518BF" w:rsidP="00AB5B7E"/>
    <w:p w:rsidR="00AB5B7E" w:rsidRDefault="00AB5B7E" w:rsidP="00AB5B7E"/>
    <w:p w:rsidR="00AB5B7E" w:rsidRPr="008518BF" w:rsidRDefault="00AB5B7E" w:rsidP="00AB5B7E">
      <w:pPr>
        <w:jc w:val="center"/>
      </w:pPr>
      <w:bookmarkStart w:id="0" w:name="_GoBack"/>
      <w:r w:rsidRPr="008518BF">
        <w:lastRenderedPageBreak/>
        <w:t>Разделы перспективного плана</w:t>
      </w:r>
    </w:p>
    <w:p w:rsidR="00AB5B7E" w:rsidRPr="008518BF" w:rsidRDefault="00AB5B7E" w:rsidP="00AB5B7E"/>
    <w:p w:rsidR="00AB5B7E" w:rsidRPr="008518BF" w:rsidRDefault="00AB5B7E" w:rsidP="00AB5B7E">
      <w:pPr>
        <w:pStyle w:val="ae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8518BF">
        <w:rPr>
          <w:rFonts w:cs="Times New Roman"/>
          <w:sz w:val="24"/>
          <w:szCs w:val="24"/>
        </w:rPr>
        <w:t>Контрольно-аналитическая и организационная деятельность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t>Работа с персоналом и совершенствование кадрового состава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t>Развитие материально-технической базы  клуба с</w:t>
      </w:r>
      <w:proofErr w:type="gramStart"/>
      <w:r w:rsidRPr="008518BF">
        <w:t>.К</w:t>
      </w:r>
      <w:proofErr w:type="gramEnd"/>
      <w:r w:rsidRPr="008518BF">
        <w:t xml:space="preserve">амышеваха 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rPr>
          <w:color w:val="000000" w:themeColor="text1"/>
        </w:rPr>
        <w:t>Участие в фестивалях, смотрах,  конкурсах  МКУК «</w:t>
      </w:r>
      <w:proofErr w:type="spellStart"/>
      <w:r w:rsidRPr="008518BF">
        <w:rPr>
          <w:color w:val="000000" w:themeColor="text1"/>
        </w:rPr>
        <w:t>Ляпинский</w:t>
      </w:r>
      <w:proofErr w:type="spellEnd"/>
      <w:r w:rsidRPr="008518BF">
        <w:rPr>
          <w:color w:val="000000" w:themeColor="text1"/>
        </w:rPr>
        <w:t xml:space="preserve"> КДЦ</w:t>
      </w:r>
      <w:r w:rsidRPr="008518BF">
        <w:t>»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rPr>
          <w:rFonts w:eastAsia="Calibri"/>
          <w:lang w:eastAsia="en-US"/>
        </w:rPr>
        <w:t>Проектная деятельность: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t>Совместные мероприятия с другими организациями и ведомствами:</w:t>
      </w:r>
    </w:p>
    <w:p w:rsidR="00AB5B7E" w:rsidRPr="008518BF" w:rsidRDefault="00AB5B7E" w:rsidP="00AB5B7E">
      <w:pPr>
        <w:numPr>
          <w:ilvl w:val="0"/>
          <w:numId w:val="2"/>
        </w:numPr>
      </w:pPr>
      <w:r w:rsidRPr="008518BF">
        <w:t>Досуговая деятельность:</w:t>
      </w:r>
    </w:p>
    <w:p w:rsidR="00AB5B7E" w:rsidRPr="008518BF" w:rsidRDefault="00AB5B7E" w:rsidP="00AB5B7E">
      <w:r w:rsidRPr="008518BF">
        <w:t xml:space="preserve">      </w:t>
      </w:r>
      <w:r w:rsidRPr="008518BF">
        <w:rPr>
          <w:lang w:val="en-US"/>
        </w:rPr>
        <w:t>VIII</w:t>
      </w:r>
      <w:r w:rsidRPr="008518BF">
        <w:t>.</w:t>
      </w:r>
      <w:r w:rsidRPr="008518BF">
        <w:rPr>
          <w:b/>
        </w:rPr>
        <w:t xml:space="preserve"> </w:t>
      </w:r>
      <w:r w:rsidRPr="008518BF">
        <w:t>Культурно-массовые мероприятия:</w:t>
      </w:r>
    </w:p>
    <w:p w:rsidR="00AB5B7E" w:rsidRPr="008518BF" w:rsidRDefault="00AB5B7E" w:rsidP="00AB5B7E">
      <w:pPr>
        <w:ind w:left="360"/>
      </w:pPr>
    </w:p>
    <w:p w:rsidR="00AB5B7E" w:rsidRPr="008518BF" w:rsidRDefault="00AB5B7E" w:rsidP="00AB5B7E">
      <w:pPr>
        <w:ind w:left="426"/>
      </w:pPr>
      <w:r w:rsidRPr="008518BF">
        <w:t>1.    Календарные праздники и памятные даты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2.    Работа с женской аудиторией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3.    Работа с семейной аудиторией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4.    Работа с инвалидами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5.    Работа с пожилыми людьми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6.    Работа с детьми из группы социального риска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7. Работа с детьми</w:t>
      </w:r>
    </w:p>
    <w:p w:rsidR="00AB5B7E" w:rsidRPr="008518BF" w:rsidRDefault="00AB5B7E" w:rsidP="00AB5B7E">
      <w:pPr>
        <w:pStyle w:val="3"/>
        <w:shd w:val="clear" w:color="auto" w:fill="FFFFFF"/>
        <w:spacing w:before="0"/>
        <w:ind w:left="426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8518BF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8.    Мероприятия реализации государственной программы Краснодарского края "Казачество Кубани" 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9.     Работа молодежью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10.    Мероприятия в рамках информационно-профилактического проекта «Часы мира и добра»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11.  Мероприятия по повышению правовой культуры и электоральной активности молодых и будущих избирателей в учреждении культуры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 xml:space="preserve">12.    Мероприятия по противодействию незаконному обороту наркотиков </w:t>
      </w:r>
    </w:p>
    <w:p w:rsidR="00AB5B7E" w:rsidRPr="008518BF" w:rsidRDefault="00AB5B7E" w:rsidP="00AB5B7E">
      <w:pPr>
        <w:ind w:firstLine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13.    Мероприятия по профилактике терроризма и экстремизма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14.    Мероприятия по выполнению Закона Краснодарского края № 1539-КЗ  «О мерах по профилактике безнадзорности и правонарушений несовершеннолетних в Краснодарском крае»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15.    Мероприятия в сфере сохранения и развития традиционной народной культуры</w:t>
      </w:r>
    </w:p>
    <w:p w:rsidR="00AB5B7E" w:rsidRPr="008518BF" w:rsidRDefault="00AB5B7E" w:rsidP="00AB5B7E">
      <w:pPr>
        <w:ind w:left="426"/>
        <w:rPr>
          <w:rFonts w:eastAsia="Calibri"/>
          <w:lang w:eastAsia="en-US"/>
        </w:rPr>
      </w:pPr>
      <w:r w:rsidRPr="008518BF">
        <w:rPr>
          <w:rFonts w:eastAsia="Calibri"/>
          <w:lang w:eastAsia="en-US"/>
        </w:rPr>
        <w:t>16. Мероприятия в рамках духовно-нравственного и военно-патриотического воспитания граждан</w:t>
      </w:r>
    </w:p>
    <w:p w:rsidR="00AB5B7E" w:rsidRPr="008518BF" w:rsidRDefault="00AB5B7E" w:rsidP="00AB5B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518BF">
        <w:rPr>
          <w:rFonts w:ascii="Times New Roman" w:hAnsi="Times New Roman"/>
          <w:sz w:val="24"/>
          <w:szCs w:val="24"/>
        </w:rPr>
        <w:t xml:space="preserve">     17. Мероприятия в рамках реализации программы «Волонтеры культуры»</w:t>
      </w:r>
    </w:p>
    <w:p w:rsidR="00AB5B7E" w:rsidRPr="008518BF" w:rsidRDefault="00AB5B7E" w:rsidP="00AB5B7E">
      <w:pPr>
        <w:pStyle w:val="ad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518BF">
        <w:rPr>
          <w:rFonts w:ascii="Times New Roman" w:hAnsi="Times New Roman"/>
          <w:sz w:val="24"/>
          <w:szCs w:val="24"/>
        </w:rPr>
        <w:t xml:space="preserve">     18.  </w:t>
      </w:r>
      <w:r w:rsidR="00313D50" w:rsidRPr="008518BF">
        <w:rPr>
          <w:rFonts w:ascii="Times New Roman" w:hAnsi="Times New Roman"/>
          <w:sz w:val="24"/>
          <w:szCs w:val="24"/>
        </w:rPr>
        <w:t xml:space="preserve">Мероприятия в рамках Указа Президента РФ </w:t>
      </w:r>
      <w:r w:rsidR="00313D50" w:rsidRPr="008518BF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313D50" w:rsidRPr="008518BF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>Год</w:t>
      </w:r>
      <w:r w:rsidR="00A6550D" w:rsidRPr="008518BF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13D50" w:rsidRPr="008518BF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>Российской академии наук</w:t>
      </w:r>
    </w:p>
    <w:p w:rsidR="00AB5B7E" w:rsidRPr="008518BF" w:rsidRDefault="00AB5B7E" w:rsidP="00AB5B7E">
      <w:pPr>
        <w:pStyle w:val="ad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B7E" w:rsidRPr="008518BF" w:rsidRDefault="00AB5B7E" w:rsidP="00AB5B7E">
      <w:pPr>
        <w:rPr>
          <w:rFonts w:eastAsia="Calibri"/>
          <w:highlight w:val="yellow"/>
          <w:lang w:eastAsia="en-US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Default="008518BF" w:rsidP="00AB5B7E">
      <w:pPr>
        <w:rPr>
          <w:rFonts w:eastAsia="Calibri"/>
          <w:i/>
          <w:highlight w:val="yellow"/>
        </w:rPr>
      </w:pPr>
    </w:p>
    <w:p w:rsidR="008518BF" w:rsidRPr="008518BF" w:rsidRDefault="008518BF" w:rsidP="00AB5B7E">
      <w:pPr>
        <w:rPr>
          <w:rFonts w:eastAsia="Calibri"/>
          <w:i/>
          <w:highlight w:val="yellow"/>
        </w:rPr>
      </w:pPr>
    </w:p>
    <w:p w:rsidR="00AB5B7E" w:rsidRPr="008518BF" w:rsidRDefault="00AB5B7E" w:rsidP="00AB5B7E">
      <w:pPr>
        <w:pStyle w:val="ae"/>
        <w:ind w:left="1080"/>
        <w:jc w:val="both"/>
        <w:rPr>
          <w:rFonts w:eastAsia="Calibri" w:cs="Times New Roman"/>
          <w:b/>
          <w:i/>
          <w:sz w:val="24"/>
          <w:szCs w:val="24"/>
          <w:highlight w:val="yellow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481"/>
        <w:gridCol w:w="2137"/>
        <w:gridCol w:w="2097"/>
      </w:tblGrid>
      <w:tr w:rsidR="00AB5B7E" w:rsidRPr="008518BF" w:rsidTr="00AB5B7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Сроки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выполнения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Ответственный</w:t>
            </w:r>
          </w:p>
        </w:tc>
      </w:tr>
      <w:tr w:rsidR="00AB5B7E" w:rsidRPr="008518BF" w:rsidTr="00AB5B7E">
        <w:trPr>
          <w:trHeight w:val="3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b/>
                <w:lang w:val="en-US" w:eastAsia="en-US"/>
              </w:rPr>
              <w:t>I.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b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Контрольно-аналитическая и организационная деятельность:</w:t>
            </w:r>
          </w:p>
        </w:tc>
      </w:tr>
      <w:tr w:rsidR="00AB5B7E" w:rsidRPr="008518BF" w:rsidTr="00AB5B7E">
        <w:trPr>
          <w:trHeight w:val="3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6550D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>Планирование и анализ работы</w:t>
            </w:r>
            <w:r w:rsidR="00A6550D" w:rsidRPr="008518BF">
              <w:rPr>
                <w:lang w:eastAsia="en-US"/>
              </w:rPr>
              <w:t xml:space="preserve"> клуба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6550D" w:rsidP="008518BF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3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Участие в планерках, проводимых в МКУК «</w:t>
            </w:r>
            <w:proofErr w:type="spellStart"/>
            <w:r w:rsidRPr="008518BF">
              <w:rPr>
                <w:color w:val="000000" w:themeColor="text1"/>
                <w:lang w:eastAsia="en-US"/>
              </w:rPr>
              <w:t>Ляпинский</w:t>
            </w:r>
            <w:proofErr w:type="spellEnd"/>
            <w:r w:rsidRPr="008518BF">
              <w:rPr>
                <w:color w:val="000000" w:themeColor="text1"/>
                <w:lang w:eastAsia="en-US"/>
              </w:rPr>
              <w:t xml:space="preserve">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Ежемесячно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3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Участие в  районных совещаниях проводимых отделом  культуры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Ежемесячно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8518BF">
        <w:trPr>
          <w:trHeight w:val="8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8518BF" w:rsidP="00851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семинарах и мастер - классах,</w:t>
            </w:r>
          </w:p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проводимых МКУК  «ММЦК»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8518BF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7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8518BF" w:rsidP="00AB5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B5B7E" w:rsidRPr="008518BF">
              <w:rPr>
                <w:lang w:eastAsia="en-US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отчетов, справок, информаций, графиков, аналитических материалов для вышестоящих организаций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6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spacing w:line="276" w:lineRule="auto"/>
              <w:rPr>
                <w:lang w:eastAsia="en-US"/>
              </w:rPr>
            </w:pPr>
          </w:p>
          <w:p w:rsidR="00AB5B7E" w:rsidRPr="008518BF" w:rsidRDefault="00552341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 xml:space="preserve">   </w:t>
            </w:r>
            <w:r w:rsidR="008518BF">
              <w:rPr>
                <w:lang w:eastAsia="en-US"/>
              </w:rPr>
              <w:t>6</w:t>
            </w:r>
            <w:r w:rsidR="00AB5B7E" w:rsidRPr="008518BF">
              <w:rPr>
                <w:lang w:eastAsia="en-US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Планирование, контроль и анализ работы клуба с</w:t>
            </w:r>
            <w:proofErr w:type="gram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амышеваха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9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8518BF" w:rsidP="00AB5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B5B7E" w:rsidRPr="008518BF">
              <w:rPr>
                <w:lang w:eastAsia="en-US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Анализ эффективности использования методических информационных, репертуарных материалов, новых форм организации досуга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3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518BF">
              <w:rPr>
                <w:b/>
                <w:lang w:val="en-US" w:eastAsia="en-US"/>
              </w:rPr>
              <w:t>II.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Работа с персоналом и совершенствование кадрового состава:</w:t>
            </w:r>
          </w:p>
          <w:p w:rsidR="00AB5B7E" w:rsidRPr="008518BF" w:rsidRDefault="00AB5B7E" w:rsidP="00AB5B7E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8518BF">
            <w:r w:rsidRPr="008518BF">
              <w:t xml:space="preserve">«Основы традиционной кубанской хореографии. Фланкировка, как часть театрализованного стилистического номера» - участие в творческой лаборатории по традиционной хореографии на базе </w:t>
            </w:r>
            <w:r w:rsidR="008518BF">
              <w:t xml:space="preserve"> </w:t>
            </w:r>
            <w:r w:rsidRPr="008518BF">
              <w:t>МКУК «</w:t>
            </w:r>
            <w:proofErr w:type="spellStart"/>
            <w:r w:rsidRPr="008518BF">
              <w:t>Бесскорбненский</w:t>
            </w:r>
            <w:proofErr w:type="spellEnd"/>
            <w:r w:rsidRPr="008518BF">
              <w:t xml:space="preserve"> КДЦ»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</w:pPr>
            <w:r w:rsidRPr="008518BF"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«</w:t>
            </w:r>
            <w:proofErr w:type="spellStart"/>
            <w:r w:rsidRPr="008518BF">
              <w:t>Волонтёрство</w:t>
            </w:r>
            <w:proofErr w:type="spellEnd"/>
            <w:r w:rsidRPr="008518BF">
              <w:t xml:space="preserve"> в социально-культурной и культурно-досуговой работе» - участие в семинаре для творческих специалистов КДУ на базе МКУК «</w:t>
            </w:r>
            <w:proofErr w:type="spellStart"/>
            <w:r w:rsidRPr="008518BF">
              <w:t>Прочноокопский</w:t>
            </w:r>
            <w:proofErr w:type="spellEnd"/>
            <w:r w:rsidRPr="008518BF">
              <w:t xml:space="preserve"> 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«Лето. Дети. Досуг» - участие в тренинге  по организации летнего досуга для несовершеннолетних для специалистов по работе с детьми и художественными руководителями УК на базе МКУК «</w:t>
            </w:r>
            <w:proofErr w:type="spellStart"/>
            <w:r w:rsidRPr="008518BF">
              <w:t>Верхнекубанский</w:t>
            </w:r>
            <w:proofErr w:type="spellEnd"/>
            <w:r w:rsidRPr="008518BF">
              <w:t xml:space="preserve">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>Июнь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«Пояса в народной традиции: виды, назначение, использование» - участ</w:t>
            </w:r>
            <w:r w:rsidR="008518BF">
              <w:t xml:space="preserve">ие в  мастер-классе  на базе и </w:t>
            </w:r>
            <w:r w:rsidRPr="008518BF">
              <w:t>МКУК «</w:t>
            </w:r>
            <w:proofErr w:type="spellStart"/>
            <w:r w:rsidRPr="008518BF">
              <w:t>Новосельский</w:t>
            </w:r>
            <w:proofErr w:type="spellEnd"/>
            <w:r w:rsidRPr="008518BF">
              <w:t xml:space="preserve">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>Август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кружка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 xml:space="preserve">«Патриотическое воспитание молодёжи в современных условиях. Совершенствование методов патриотического воспитания» - участие  в </w:t>
            </w:r>
            <w:r w:rsidR="008518BF">
              <w:lastRenderedPageBreak/>
              <w:t xml:space="preserve">семинаре </w:t>
            </w:r>
            <w:r w:rsidRPr="008518BF">
              <w:t>на базе МКУК «</w:t>
            </w:r>
            <w:proofErr w:type="spellStart"/>
            <w:r w:rsidRPr="008518BF">
              <w:t>Прикубанский</w:t>
            </w:r>
            <w:proofErr w:type="spellEnd"/>
            <w:r w:rsidRPr="008518BF">
              <w:t xml:space="preserve">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lastRenderedPageBreak/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«Фольклор как средство культурной идентификации» - участие</w:t>
            </w:r>
            <w:r w:rsidR="008518BF">
              <w:t xml:space="preserve"> в  семинаре-практикуме на базе</w:t>
            </w:r>
            <w:r w:rsidRPr="008518BF">
              <w:t xml:space="preserve"> МКУК «Советский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 xml:space="preserve"> Октябрь</w:t>
            </w:r>
          </w:p>
          <w:p w:rsidR="00884E56" w:rsidRPr="008518BF" w:rsidRDefault="00884E56" w:rsidP="00313D50">
            <w:pPr>
              <w:jc w:val="center"/>
            </w:pPr>
            <w:r w:rsidRPr="008518BF">
              <w:t>(25)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7.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«Комплексное изучение традиционных и новых направлений хореографии в работе руководителей хореографических коллективов» - участие в семинаре-практикуме на базе  МКУК «Ковалёвский КДЦ»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>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884E56" w:rsidRPr="008518BF" w:rsidTr="00AB5B7E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>Участие в семинаре по планированию и отчетности для руководителей на базе МБУК «</w:t>
            </w:r>
            <w:proofErr w:type="spellStart"/>
            <w:r w:rsidRPr="008518BF">
              <w:t>Новокубанский</w:t>
            </w:r>
            <w:proofErr w:type="spellEnd"/>
            <w:r w:rsidRPr="008518BF">
              <w:t xml:space="preserve"> КДЦ», отв. </w:t>
            </w:r>
            <w:proofErr w:type="spellStart"/>
            <w:r w:rsidRPr="008518BF">
              <w:t>Пелих</w:t>
            </w:r>
            <w:proofErr w:type="spellEnd"/>
            <w:r w:rsidRPr="008518BF">
              <w:t xml:space="preserve"> Е.В.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</w:pPr>
            <w:r w:rsidRPr="008518BF">
              <w:t xml:space="preserve"> Декабрь</w:t>
            </w:r>
          </w:p>
          <w:p w:rsidR="00884E56" w:rsidRPr="008518BF" w:rsidRDefault="00884E56" w:rsidP="00313D50">
            <w:pPr>
              <w:jc w:val="center"/>
            </w:pPr>
            <w:r w:rsidRPr="008518BF">
              <w:t>(10)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</w:tbl>
    <w:p w:rsidR="00AB5B7E" w:rsidRPr="008518BF" w:rsidRDefault="00AB5B7E" w:rsidP="00AB5B7E">
      <w:pPr>
        <w:rPr>
          <w:highlight w:val="yellow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1"/>
        <w:gridCol w:w="4251"/>
        <w:gridCol w:w="1133"/>
        <w:gridCol w:w="13"/>
        <w:gridCol w:w="516"/>
        <w:gridCol w:w="1558"/>
        <w:gridCol w:w="62"/>
        <w:gridCol w:w="2101"/>
      </w:tblGrid>
      <w:tr w:rsidR="00AB5B7E" w:rsidRPr="008518BF" w:rsidTr="00AB5B7E">
        <w:trPr>
          <w:trHeight w:val="607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518BF">
              <w:rPr>
                <w:b/>
                <w:lang w:val="en-US" w:eastAsia="en-US"/>
              </w:rPr>
              <w:t>III.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Развитие материально-технической базы  сельского клуба с</w:t>
            </w:r>
            <w:proofErr w:type="gramStart"/>
            <w:r w:rsidRPr="008518BF">
              <w:rPr>
                <w:b/>
                <w:i/>
                <w:lang w:eastAsia="en-US"/>
              </w:rPr>
              <w:t>.К</w:t>
            </w:r>
            <w:proofErr w:type="gramEnd"/>
            <w:r w:rsidRPr="008518BF">
              <w:rPr>
                <w:b/>
                <w:i/>
                <w:lang w:eastAsia="en-US"/>
              </w:rPr>
              <w:t>амышеваха</w:t>
            </w:r>
          </w:p>
        </w:tc>
      </w:tr>
      <w:tr w:rsidR="00AB5B7E" w:rsidRPr="008518BF" w:rsidTr="00884E56">
        <w:trPr>
          <w:trHeight w:val="5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Приобретение оргтехники:</w:t>
            </w:r>
          </w:p>
          <w:p w:rsidR="00AB5B7E" w:rsidRPr="008518BF" w:rsidRDefault="00AB5B7E" w:rsidP="00AB5B7E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- компьютер,</w:t>
            </w:r>
          </w:p>
          <w:p w:rsidR="00AB5B7E" w:rsidRPr="008518BF" w:rsidRDefault="00AB5B7E" w:rsidP="00AB5B7E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 -ноутбук</w:t>
            </w:r>
          </w:p>
          <w:p w:rsidR="00AB5B7E" w:rsidRPr="008518BF" w:rsidRDefault="00AB5B7E" w:rsidP="00AB5B7E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КДЦ»,    заведующий клубом</w:t>
            </w:r>
          </w:p>
        </w:tc>
      </w:tr>
      <w:tr w:rsidR="00AB5B7E" w:rsidRPr="008518BF" w:rsidTr="00AB5B7E">
        <w:trPr>
          <w:trHeight w:val="3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518BF">
              <w:rPr>
                <w:b/>
                <w:lang w:val="en-US" w:eastAsia="en-US"/>
              </w:rPr>
              <w:t>IV.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518BF">
              <w:rPr>
                <w:b/>
                <w:i/>
                <w:color w:val="000000" w:themeColor="text1"/>
                <w:lang w:eastAsia="en-US"/>
              </w:rPr>
              <w:t>Участие в фестивалях, смотрах,  конкурсах  МКУК «</w:t>
            </w:r>
            <w:proofErr w:type="spellStart"/>
            <w:r w:rsidRPr="008518BF">
              <w:rPr>
                <w:b/>
                <w:i/>
                <w:color w:val="000000" w:themeColor="text1"/>
                <w:lang w:eastAsia="en-US"/>
              </w:rPr>
              <w:t>Ляпинский</w:t>
            </w:r>
            <w:proofErr w:type="spellEnd"/>
            <w:r w:rsidRPr="008518BF">
              <w:rPr>
                <w:b/>
                <w:i/>
                <w:color w:val="000000" w:themeColor="text1"/>
                <w:lang w:eastAsia="en-US"/>
              </w:rPr>
              <w:t xml:space="preserve"> КДЦ</w:t>
            </w:r>
            <w:r w:rsidRPr="008518BF">
              <w:rPr>
                <w:b/>
                <w:i/>
                <w:lang w:eastAsia="en-US"/>
              </w:rPr>
              <w:t>»</w:t>
            </w:r>
          </w:p>
        </w:tc>
      </w:tr>
      <w:tr w:rsidR="00AB5B7E" w:rsidRPr="008518BF" w:rsidTr="00884E56">
        <w:trPr>
          <w:trHeight w:val="3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«Память сердца» - участие в поселенческом  смотре - конкурса военно-патриотической  песни и стихов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4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884E5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518BF">
              <w:rPr>
                <w:b/>
                <w:lang w:val="en-US" w:eastAsia="en-US"/>
              </w:rPr>
              <w:t>V.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8BF">
              <w:rPr>
                <w:b/>
                <w:lang w:eastAsia="en-US"/>
              </w:rPr>
              <w:t>Совместные мероприятия с другими организациями и ведомствами:</w:t>
            </w:r>
          </w:p>
        </w:tc>
      </w:tr>
      <w:tr w:rsidR="00AB5B7E" w:rsidRPr="008518BF" w:rsidTr="00884E56">
        <w:trPr>
          <w:trHeight w:val="5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8518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заведующей отделом № 19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Новокубанского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КЦСОН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предоставление информации  МКУК «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КДЦ» о многодетных семьях, об инвалидах и пенсионерах, нуждающихся в социальной поддержке для проведения мероприятий, адресных поздравлений на дому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409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Работа с учреждениями образования</w:t>
            </w:r>
            <w:r w:rsidRPr="008518BF">
              <w:rPr>
                <w:lang w:eastAsia="en-US"/>
              </w:rPr>
              <w:t>:</w:t>
            </w:r>
          </w:p>
        </w:tc>
      </w:tr>
      <w:tr w:rsidR="00AB5B7E" w:rsidRPr="008518BF" w:rsidTr="00884E56">
        <w:trPr>
          <w:trHeight w:val="5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учреждением  образования: с МОБУООШ № 21 имени</w:t>
            </w:r>
            <w:r w:rsid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Ф.И.Булдыжова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амышеваха (организация спортивных, информационных, конкурсных  мероприятий)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5B7E" w:rsidRPr="008518BF" w:rsidRDefault="00AB5B7E" w:rsidP="00AB5B7E">
            <w:pPr>
              <w:spacing w:line="276" w:lineRule="auto"/>
              <w:ind w:right="-105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625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F" w:rsidRDefault="00AB5B7E" w:rsidP="00AB5B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 xml:space="preserve">Работа с отделом по молодежной политике 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8518BF">
              <w:rPr>
                <w:b/>
                <w:i/>
                <w:lang w:eastAsia="en-US"/>
              </w:rPr>
              <w:t>Новокубанский</w:t>
            </w:r>
            <w:proofErr w:type="spellEnd"/>
            <w:r w:rsidRPr="008518BF">
              <w:rPr>
                <w:b/>
                <w:i/>
                <w:lang w:eastAsia="en-US"/>
              </w:rPr>
              <w:t xml:space="preserve"> район</w:t>
            </w:r>
            <w:r w:rsidRPr="008518BF">
              <w:rPr>
                <w:i/>
                <w:lang w:eastAsia="en-US"/>
              </w:rPr>
              <w:t>:</w:t>
            </w:r>
          </w:p>
        </w:tc>
      </w:tr>
      <w:tr w:rsidR="00AB5B7E" w:rsidRPr="008518BF" w:rsidTr="00884E56">
        <w:trPr>
          <w:trHeight w:val="4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 xml:space="preserve">Участие в патриотических, благотворительных и социальных акциях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884E56">
        <w:trPr>
          <w:trHeight w:val="6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>2.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>Организация мероприятий по профилактике негативных явлений в молодежной среде и пропаганде здорового образа жизни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884E56">
        <w:trPr>
          <w:trHeight w:val="3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3.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lang w:eastAsia="en-US"/>
              </w:rPr>
              <w:t>Участие в конкурсах проектах, фестивалях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689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F" w:rsidRDefault="00AB5B7E" w:rsidP="00AB5B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Работа с отделом по физкультуре и спорту администрации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 xml:space="preserve"> муниципального образования </w:t>
            </w:r>
            <w:proofErr w:type="spellStart"/>
            <w:r w:rsidRPr="008518BF">
              <w:rPr>
                <w:b/>
                <w:i/>
                <w:lang w:eastAsia="en-US"/>
              </w:rPr>
              <w:t>Новокубанский</w:t>
            </w:r>
            <w:proofErr w:type="spellEnd"/>
            <w:r w:rsidRPr="008518BF">
              <w:rPr>
                <w:b/>
                <w:i/>
                <w:lang w:eastAsia="en-US"/>
              </w:rPr>
              <w:t xml:space="preserve"> район</w:t>
            </w:r>
            <w:r w:rsidRPr="008518BF">
              <w:rPr>
                <w:i/>
                <w:lang w:eastAsia="en-US"/>
              </w:rPr>
              <w:t>:</w:t>
            </w:r>
          </w:p>
        </w:tc>
      </w:tr>
      <w:tr w:rsidR="00AB5B7E" w:rsidRPr="008518BF" w:rsidTr="00884E56">
        <w:trPr>
          <w:trHeight w:val="6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отделом ФК и</w:t>
            </w:r>
            <w:proofErr w:type="gram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спортивных секций по футболу;</w:t>
            </w:r>
          </w:p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турнирах и соревнованиях проводимых отделом по физкультуре и спорту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Новокубанского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46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Работа с общественными организациями</w:t>
            </w:r>
            <w:r w:rsidRPr="008518BF">
              <w:rPr>
                <w:lang w:eastAsia="en-US"/>
              </w:rPr>
              <w:t>:</w:t>
            </w:r>
          </w:p>
        </w:tc>
      </w:tr>
      <w:tr w:rsidR="00AB5B7E" w:rsidRPr="008518BF" w:rsidTr="00884E56">
        <w:trPr>
          <w:trHeight w:val="6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1.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Совместная работа с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Ляпинским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хуторским казачьим обществом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 течение года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4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518BF">
              <w:rPr>
                <w:b/>
                <w:lang w:val="en-US" w:eastAsia="en-US"/>
              </w:rPr>
              <w:t>VII.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8BF">
              <w:rPr>
                <w:b/>
                <w:lang w:eastAsia="en-US"/>
              </w:rPr>
              <w:t>Досуговая деятельность:</w:t>
            </w:r>
          </w:p>
        </w:tc>
      </w:tr>
      <w:tr w:rsidR="00AB5B7E" w:rsidRPr="008518BF" w:rsidTr="00AB5B7E">
        <w:trPr>
          <w:trHeight w:val="402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8518BF">
              <w:rPr>
                <w:b/>
                <w:i/>
                <w:color w:val="000000" w:themeColor="text1"/>
                <w:lang w:eastAsia="en-US"/>
              </w:rPr>
              <w:t>Клубы по интересам</w:t>
            </w:r>
          </w:p>
        </w:tc>
      </w:tr>
      <w:tr w:rsidR="00AB5B7E" w:rsidRPr="008518BF" w:rsidTr="00AB5B7E">
        <w:trPr>
          <w:trHeight w:val="49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ind w:left="-108"/>
              <w:jc w:val="center"/>
              <w:rPr>
                <w:i/>
                <w:color w:val="000000" w:themeColor="text1"/>
                <w:lang w:eastAsia="en-US"/>
              </w:rPr>
            </w:pPr>
            <w:r w:rsidRPr="008518BF">
              <w:rPr>
                <w:i/>
                <w:color w:val="000000" w:themeColor="text1"/>
                <w:lang w:eastAsia="en-US"/>
              </w:rPr>
              <w:t>Общественно–политические, мировоззренческие: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«Выбор» - общественно - политический информационно-правовой клуб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 пятая среда 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клуба</w:t>
            </w:r>
          </w:p>
        </w:tc>
      </w:tr>
      <w:tr w:rsidR="00AB5B7E" w:rsidRPr="008518BF" w:rsidTr="00AB5B7E">
        <w:trPr>
          <w:trHeight w:val="49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ind w:left="-108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8518BF">
              <w:rPr>
                <w:b/>
                <w:i/>
                <w:color w:val="000000" w:themeColor="text1"/>
                <w:lang w:eastAsia="en-US"/>
              </w:rPr>
              <w:t>Художественно – искусствоведческие: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«Теремок» - художественно - искусствоведческий клуб любителей прикладного творчества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 третий вторник</w:t>
            </w:r>
          </w:p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клуба</w:t>
            </w:r>
          </w:p>
        </w:tc>
      </w:tr>
      <w:tr w:rsidR="00AB5B7E" w:rsidRPr="008518BF" w:rsidTr="00AB5B7E">
        <w:trPr>
          <w:trHeight w:val="49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ind w:left="-108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8518BF">
              <w:rPr>
                <w:b/>
                <w:i/>
                <w:color w:val="000000" w:themeColor="text1"/>
                <w:lang w:eastAsia="en-US"/>
              </w:rPr>
              <w:t>Многопрофильные (комплексно–досуговые)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 - досуговый клуб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 xml:space="preserve">Один раз в 2 месяца,  третья пятница </w:t>
            </w:r>
          </w:p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кружка</w:t>
            </w: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«Провинция» - клуб выходного дня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первая суббота 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клуба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«Дружная семья» - досуговый семейный клуб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второй четверг 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кружка</w:t>
            </w: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 xml:space="preserve">«Технология добра» - клуб волонтеров  </w:t>
            </w: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 четвертая пятница нечетного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клуба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 - досуговый клуб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Один раз в 2 месяца,  третья пятница нече</w:t>
            </w:r>
            <w:proofErr w:type="gramStart"/>
            <w:r w:rsidRPr="008518BF">
              <w:rPr>
                <w:color w:val="000000" w:themeColor="text1"/>
                <w:lang w:eastAsia="en-US"/>
              </w:rPr>
              <w:t>т-</w:t>
            </w:r>
            <w:proofErr w:type="gramEnd"/>
            <w:r w:rsidRPr="008518B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518BF">
              <w:rPr>
                <w:color w:val="000000" w:themeColor="text1"/>
                <w:lang w:eastAsia="en-US"/>
              </w:rPr>
              <w:t>ного</w:t>
            </w:r>
            <w:proofErr w:type="spellEnd"/>
            <w:r w:rsidRPr="008518BF">
              <w:rPr>
                <w:color w:val="000000" w:themeColor="text1"/>
                <w:lang w:eastAsia="en-US"/>
              </w:rPr>
              <w:t xml:space="preserve"> месяца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кружка</w:t>
            </w: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AB5B7E" w:rsidRPr="008518BF" w:rsidTr="00AB5B7E">
        <w:trPr>
          <w:trHeight w:val="49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ind w:left="-108"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r w:rsidRPr="008518BF">
              <w:rPr>
                <w:b/>
                <w:i/>
                <w:color w:val="000000" w:themeColor="text1"/>
                <w:lang w:eastAsia="en-US"/>
              </w:rPr>
              <w:t>Самодеятельные коллективы, кружки</w:t>
            </w:r>
          </w:p>
        </w:tc>
      </w:tr>
      <w:tr w:rsidR="00AB5B7E" w:rsidRPr="008518BF" w:rsidTr="00AB5B7E">
        <w:trPr>
          <w:trHeight w:val="497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Жанр декоративно–прикладного искусства</w:t>
            </w:r>
          </w:p>
        </w:tc>
      </w:tr>
      <w:tr w:rsidR="00AB5B7E" w:rsidRPr="008518BF" w:rsidTr="00884E56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 xml:space="preserve">«Гармония» -  кружок ДПИ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Вторник, четверг, пятница:</w:t>
            </w:r>
          </w:p>
          <w:p w:rsidR="00AB5B7E" w:rsidRPr="008518BF" w:rsidRDefault="00AB5B7E" w:rsidP="008518BF">
            <w:pPr>
              <w:jc w:val="center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с 15.00 ч. – 15.45ч.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Руководитель кружка</w:t>
            </w:r>
          </w:p>
          <w:p w:rsidR="00AB5B7E" w:rsidRPr="008518BF" w:rsidRDefault="00AB5B7E" w:rsidP="00AB5B7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lang w:eastAsia="en-US"/>
              </w:rPr>
              <w:t>Е.А.Жохова</w:t>
            </w:r>
          </w:p>
        </w:tc>
      </w:tr>
      <w:tr w:rsidR="00AB5B7E" w:rsidRPr="008518BF" w:rsidTr="00AB5B7E">
        <w:trPr>
          <w:trHeight w:val="270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E" w:rsidRPr="008518BF" w:rsidRDefault="00AB5B7E" w:rsidP="00AB5B7E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AB5B7E" w:rsidRPr="008518BF" w:rsidRDefault="00AB5B7E" w:rsidP="00AB5B7E">
            <w:pPr>
              <w:pStyle w:val="ae"/>
              <w:numPr>
                <w:ilvl w:val="0"/>
                <w:numId w:val="2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 w:rsidRPr="008518BF">
              <w:rPr>
                <w:rFonts w:cs="Times New Roman"/>
                <w:b/>
                <w:i/>
                <w:sz w:val="24"/>
                <w:szCs w:val="24"/>
              </w:rPr>
              <w:t>Культурно-массовые мероприятия:</w:t>
            </w:r>
          </w:p>
          <w:p w:rsidR="00AB5B7E" w:rsidRPr="008518BF" w:rsidRDefault="00AB5B7E" w:rsidP="00AB5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8BF">
              <w:rPr>
                <w:b/>
                <w:i/>
                <w:lang w:eastAsia="en-US"/>
              </w:rPr>
              <w:t>Календарные праздники и памятные даты</w:t>
            </w:r>
          </w:p>
        </w:tc>
      </w:tr>
      <w:tr w:rsidR="00AB5B7E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518BF">
              <w:rPr>
                <w:rFonts w:eastAsia="Calibri"/>
                <w:lang w:eastAsia="en-US"/>
              </w:rPr>
              <w:t>п</w:t>
            </w:r>
            <w:proofErr w:type="gramEnd"/>
            <w:r w:rsidRPr="008518B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Целевая аудитория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Сроки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Ответственный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за проведение</w:t>
            </w:r>
          </w:p>
        </w:tc>
      </w:tr>
      <w:tr w:rsidR="00AB5B7E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shd w:val="clear" w:color="auto" w:fill="FFFFFF"/>
            </w:pPr>
            <w:r w:rsidRPr="008518BF">
              <w:t xml:space="preserve">«Память пылающих лет» </w:t>
            </w:r>
            <w:r w:rsidRPr="008518BF">
              <w:rPr>
                <w:rFonts w:eastAsiaTheme="minorHAnsi"/>
              </w:rPr>
              <w:t xml:space="preserve"> -</w:t>
            </w:r>
            <w:r w:rsidRPr="008518BF">
              <w:t xml:space="preserve"> час патриотизма ко Дню освобождения </w:t>
            </w:r>
            <w:proofErr w:type="spellStart"/>
            <w:r w:rsidRPr="008518BF">
              <w:t>Новокубанского</w:t>
            </w:r>
            <w:proofErr w:type="spellEnd"/>
            <w:r w:rsidRPr="008518BF">
              <w:t xml:space="preserve"> района от немецко-фашистских захватчиков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Январь (22)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A6550D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0D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0D" w:rsidRPr="008518BF" w:rsidRDefault="00A6550D" w:rsidP="000F12FC">
            <w:pPr>
              <w:shd w:val="clear" w:color="auto" w:fill="FFFFFF"/>
            </w:pPr>
            <w:r w:rsidRPr="008518BF">
              <w:rPr>
                <w:shd w:val="clear" w:color="auto" w:fill="FFFFFF"/>
              </w:rPr>
              <w:t>«О героях России»</w:t>
            </w:r>
            <w:r w:rsidR="006F6030" w:rsidRPr="008518BF">
              <w:rPr>
                <w:shd w:val="clear" w:color="auto" w:fill="FFFFFF"/>
              </w:rPr>
              <w:t xml:space="preserve"> -</w:t>
            </w:r>
            <w:r w:rsidR="000F12FC" w:rsidRPr="008518BF">
              <w:rPr>
                <w:shd w:val="clear" w:color="auto" w:fill="FFFFFF"/>
              </w:rPr>
              <w:t xml:space="preserve"> </w:t>
            </w:r>
            <w:r w:rsidR="000F12FC" w:rsidRPr="008518BF">
              <w:t>тематическая программа,  посвященная Дню защитника Отечества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0D" w:rsidRPr="008518BF" w:rsidRDefault="006F6030" w:rsidP="00AB5B7E">
            <w:pPr>
              <w:tabs>
                <w:tab w:val="left" w:pos="4466"/>
              </w:tabs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0" w:rsidRPr="008518BF" w:rsidRDefault="006F6030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50D" w:rsidRPr="008518BF" w:rsidRDefault="006F6030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6030" w:rsidRPr="008518BF" w:rsidRDefault="006F6030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(23)</w:t>
            </w:r>
          </w:p>
          <w:p w:rsidR="006F6030" w:rsidRPr="008518BF" w:rsidRDefault="006F6030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30" w:rsidRPr="008518BF" w:rsidRDefault="006F6030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6550D" w:rsidRPr="008518BF" w:rsidRDefault="006F6030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6F6030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30" w:rsidRPr="008518BF" w:rsidRDefault="000F12FC" w:rsidP="00AB5B7E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30" w:rsidRPr="008518BF" w:rsidRDefault="00EA0B95" w:rsidP="000F12FC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«Есть в женщине загадка» - посиделки,  посвященные Международному женскому дню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30" w:rsidRPr="008518BF" w:rsidRDefault="000F12FC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0" w:rsidRPr="008518BF" w:rsidRDefault="006F6030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2FC" w:rsidRPr="008518BF" w:rsidRDefault="000F12FC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F12FC" w:rsidRPr="008518BF" w:rsidRDefault="000F12FC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FC" w:rsidRPr="008518BF" w:rsidRDefault="000F12FC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6F6030" w:rsidRPr="008518BF" w:rsidRDefault="000F12FC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AB5B7E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0F12FC" w:rsidP="00AB5B7E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654647" w:rsidP="006546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«Масленичные потехи»</w:t>
            </w:r>
            <w:r w:rsidR="00A6550D"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>празднично – игровая программа на проводы Масленицы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654647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17</w:t>
            </w:r>
            <w:r w:rsidR="00C8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AB5B7E" w:rsidRPr="008518BF" w:rsidRDefault="00AB5B7E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</w:t>
            </w:r>
            <w:r w:rsidR="00DE46FB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C81A9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«Живи и пой, моя Россия»</w:t>
            </w:r>
            <w:r w:rsidR="00A6550D"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-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цикл 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концерт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голосования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313D5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313D5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C81A99" w:rsidP="00313D5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884E56" w:rsidRPr="008518BF" w:rsidRDefault="00884E56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«Бессмертный полк» - участие в  акции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518BF">
              <w:rPr>
                <w:rFonts w:eastAsia="Calibri"/>
                <w:lang w:val="en-US" w:eastAsia="en-US"/>
              </w:rPr>
              <w:t>Смешанная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884E56" w:rsidRPr="008518BF" w:rsidRDefault="00884E56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7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«Победа в сердце каждого живет!» -  час памяти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»  - литературно –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программа, посвященная празднованию Дн</w:t>
            </w:r>
            <w:r w:rsidR="00EA0B95" w:rsidRPr="008518BF">
              <w:rPr>
                <w:rFonts w:ascii="Times New Roman" w:hAnsi="Times New Roman"/>
                <w:sz w:val="24"/>
                <w:szCs w:val="24"/>
              </w:rPr>
              <w:t>ю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клубом</w:t>
            </w: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кружка</w:t>
            </w: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8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F0AE7">
            <w:pPr>
              <w:shd w:val="clear" w:color="auto" w:fill="FFFFFF"/>
              <w:rPr>
                <w:color w:val="1A1A1A"/>
              </w:rPr>
            </w:pPr>
            <w:r w:rsidRPr="008518BF">
              <w:rPr>
                <w:shd w:val="clear" w:color="auto" w:fill="FFFFFF"/>
              </w:rPr>
              <w:t>«</w:t>
            </w:r>
            <w:r w:rsidRPr="008518BF">
              <w:rPr>
                <w:color w:val="1A1A1A"/>
              </w:rPr>
              <w:t>Живет на всей планете - народ</w:t>
            </w:r>
          </w:p>
          <w:p w:rsidR="00884E56" w:rsidRPr="008518BF" w:rsidRDefault="00884E56" w:rsidP="008518BF">
            <w:pPr>
              <w:shd w:val="clear" w:color="auto" w:fill="FFFFFF"/>
            </w:pPr>
            <w:proofErr w:type="gramStart"/>
            <w:r w:rsidRPr="008518BF">
              <w:rPr>
                <w:color w:val="1A1A1A"/>
              </w:rPr>
              <w:t>веселый</w:t>
            </w:r>
            <w:proofErr w:type="gramEnd"/>
            <w:r w:rsidRPr="008518BF">
              <w:rPr>
                <w:color w:val="1A1A1A"/>
              </w:rPr>
              <w:t>, дети!»</w:t>
            </w:r>
            <w:r w:rsidR="008518BF">
              <w:rPr>
                <w:shd w:val="clear" w:color="auto" w:fill="FFFFFF"/>
              </w:rPr>
              <w:t xml:space="preserve">- </w:t>
            </w:r>
            <w:proofErr w:type="spellStart"/>
            <w:r w:rsidR="008518BF">
              <w:rPr>
                <w:shd w:val="clear" w:color="auto" w:fill="FFFFFF"/>
              </w:rPr>
              <w:t>конкурсно-</w:t>
            </w:r>
            <w:r w:rsidRPr="008518BF">
              <w:rPr>
                <w:shd w:val="clear" w:color="auto" w:fill="FFFFFF"/>
              </w:rPr>
              <w:t>игровая</w:t>
            </w:r>
            <w:proofErr w:type="spellEnd"/>
            <w:r w:rsidRPr="008518BF">
              <w:rPr>
                <w:shd w:val="clear" w:color="auto" w:fill="FFFFFF"/>
              </w:rPr>
              <w:t xml:space="preserve"> программа </w:t>
            </w:r>
            <w:r w:rsidRPr="008518BF">
              <w:t xml:space="preserve">к </w:t>
            </w:r>
            <w:r w:rsidRPr="008518BF">
              <w:rPr>
                <w:shd w:val="clear" w:color="auto" w:fill="FFFFFF"/>
              </w:rPr>
              <w:t xml:space="preserve"> </w:t>
            </w:r>
            <w:r w:rsidRPr="008518BF">
              <w:t>Международному дню защиты  детей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884E56" w:rsidRPr="008518BF" w:rsidRDefault="00884E56" w:rsidP="00AB5B7E">
            <w:pPr>
              <w:rPr>
                <w:lang w:eastAsia="en-US"/>
              </w:rPr>
            </w:pP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9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518BF" w:rsidP="00F253A3">
            <w:pPr>
              <w:shd w:val="clear" w:color="auto" w:fill="FFFFFF"/>
            </w:pPr>
            <w:r>
              <w:t>«</w:t>
            </w:r>
            <w:r w:rsidR="00884E56" w:rsidRPr="008518BF">
              <w:rPr>
                <w:color w:val="1A1A1A"/>
              </w:rPr>
              <w:t>Наша память и боль»</w:t>
            </w:r>
            <w:r w:rsidR="00884E56" w:rsidRPr="008518BF">
              <w:t xml:space="preserve"> </w:t>
            </w:r>
            <w:r w:rsidR="00884E56" w:rsidRPr="008518BF">
              <w:rPr>
                <w:shd w:val="clear" w:color="auto" w:fill="FFFFFF"/>
              </w:rPr>
              <w:t xml:space="preserve">- час памяти, посвященный </w:t>
            </w:r>
            <w:r w:rsidR="00884E56" w:rsidRPr="008518BF">
              <w:t>Дню памяти и скорби</w:t>
            </w:r>
            <w:r w:rsidR="00884E56" w:rsidRPr="008518BF">
              <w:rPr>
                <w:shd w:val="clear" w:color="auto" w:fill="FFFFFF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84E56" w:rsidRPr="008518BF" w:rsidRDefault="00884E56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«Технология добра»</w:t>
            </w:r>
          </w:p>
        </w:tc>
      </w:tr>
      <w:tr w:rsidR="00884E56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10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EA0B95">
            <w:pPr>
              <w:shd w:val="clear" w:color="auto" w:fill="FFFFFF"/>
            </w:pPr>
            <w:r w:rsidRPr="008518BF">
              <w:t>«</w:t>
            </w:r>
            <w:r w:rsidRPr="008518BF">
              <w:rPr>
                <w:shd w:val="clear" w:color="auto" w:fill="FFFFFF"/>
              </w:rPr>
              <w:t xml:space="preserve">Я дарю тебе ромашку» </w:t>
            </w:r>
            <w:r w:rsidRPr="008518BF">
              <w:t xml:space="preserve"> </w:t>
            </w:r>
            <w:r w:rsidRPr="008518BF">
              <w:rPr>
                <w:shd w:val="clear" w:color="auto" w:fill="FFFFFF"/>
              </w:rPr>
              <w:t xml:space="preserve">- </w:t>
            </w:r>
            <w:r w:rsidRPr="008518BF">
              <w:rPr>
                <w:shd w:val="clear" w:color="auto" w:fill="FFFFFF"/>
                <w:lang w:eastAsia="en-US"/>
              </w:rPr>
              <w:t xml:space="preserve">час истории  </w:t>
            </w:r>
            <w:proofErr w:type="gramStart"/>
            <w:r w:rsidRPr="008518BF">
              <w:rPr>
                <w:shd w:val="clear" w:color="auto" w:fill="FFFFFF"/>
                <w:lang w:eastAsia="en-US"/>
              </w:rPr>
              <w:t>к</w:t>
            </w:r>
            <w:proofErr w:type="gramEnd"/>
            <w:r w:rsidRPr="008518BF">
              <w:rPr>
                <w:shd w:val="clear" w:color="auto" w:fill="FFFFFF"/>
                <w:lang w:eastAsia="en-US"/>
              </w:rPr>
              <w:t xml:space="preserve"> </w:t>
            </w:r>
            <w:r w:rsidR="00EA0B95" w:rsidRPr="008518BF">
              <w:rPr>
                <w:shd w:val="clear" w:color="auto" w:fill="FFFFFF"/>
                <w:lang w:eastAsia="en-US"/>
              </w:rPr>
              <w:t>Д</w:t>
            </w:r>
            <w:r w:rsidRPr="008518BF">
              <w:rPr>
                <w:shd w:val="clear" w:color="auto" w:fill="FFFFFF"/>
                <w:lang w:eastAsia="en-US"/>
              </w:rPr>
              <w:t>ню семьи, любви и верности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884E56" w:rsidRPr="008518BF" w:rsidRDefault="00884E56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C29EA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0F12FC" w:rsidP="00AB5B7E">
            <w:pPr>
              <w:spacing w:line="360" w:lineRule="auto"/>
              <w:ind w:left="175"/>
              <w:contextualSpacing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11</w:t>
            </w:r>
            <w:r w:rsidR="005C29EA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A" w:rsidRPr="008518BF" w:rsidRDefault="005C29EA" w:rsidP="00EA0B95">
            <w:pPr>
              <w:shd w:val="clear" w:color="auto" w:fill="FFFFFF"/>
              <w:rPr>
                <w:lang w:eastAsia="en-US"/>
              </w:rPr>
            </w:pPr>
            <w:r w:rsidRPr="008518BF">
              <w:rPr>
                <w:color w:val="000000"/>
                <w:shd w:val="clear" w:color="auto" w:fill="FFFFFF"/>
              </w:rPr>
              <w:t>«Мы живём в России» -</w:t>
            </w:r>
            <w:r w:rsidRPr="008518BF">
              <w:rPr>
                <w:bCs/>
                <w:color w:val="000000" w:themeColor="text1"/>
                <w:shd w:val="clear" w:color="auto" w:fill="FFFFFF"/>
              </w:rPr>
              <w:t xml:space="preserve"> тематическая музыкальная программа, посвященная </w:t>
            </w:r>
            <w:hyperlink r:id="rId6" w:anchor="%D0%95%D0%B4%D0%B8%D0%BD%D1%8B%D0%B9_%D0%B4%D0%B5%D0%BD%D1%8C_%D0%B3%D0%BE%D0%BB%D0%BE%D1%81%D0%BE%D0%B2%D0%B0%D0%BD%D0%B8%D1%8F" w:tooltip="День голосования" w:history="1">
              <w:r w:rsidR="00EA0B95" w:rsidRPr="008518BF">
                <w:rPr>
                  <w:bCs/>
                  <w:color w:val="000000" w:themeColor="text1"/>
                  <w:shd w:val="clear" w:color="auto" w:fill="FFFFFF"/>
                </w:rPr>
                <w:t>Е</w:t>
              </w:r>
              <w:r w:rsidRPr="008518BF">
                <w:rPr>
                  <w:bCs/>
                  <w:color w:val="000000" w:themeColor="text1"/>
                  <w:shd w:val="clear" w:color="auto" w:fill="FFFFFF"/>
                </w:rPr>
                <w:t>диному дню голосования</w:t>
              </w:r>
            </w:hyperlink>
            <w:r w:rsidRPr="008518BF">
              <w:rPr>
                <w:bCs/>
                <w:color w:val="000000" w:themeColor="text1"/>
                <w:shd w:val="clear" w:color="auto" w:fill="FFFFFF"/>
              </w:rPr>
              <w:t> </w:t>
            </w:r>
            <w:hyperlink r:id="rId7" w:tooltip="8 сентября" w:history="1"/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A6550D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A" w:rsidRPr="008518BF" w:rsidRDefault="005C29EA" w:rsidP="005C29E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5C29EA" w:rsidRPr="008518BF" w:rsidRDefault="005C29EA" w:rsidP="005C29E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C29EA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0F12FC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</w:t>
            </w:r>
            <w:r w:rsidR="000F12FC" w:rsidRPr="008518BF">
              <w:rPr>
                <w:rFonts w:eastAsia="Calibri"/>
                <w:lang w:eastAsia="en-US"/>
              </w:rPr>
              <w:t>2</w:t>
            </w:r>
            <w:r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A" w:rsidRPr="008518BF" w:rsidRDefault="005C29EA" w:rsidP="008F0AE7">
            <w:pPr>
              <w:shd w:val="clear" w:color="auto" w:fill="FFFFFF"/>
            </w:pPr>
            <w:r w:rsidRPr="008518BF">
              <w:t xml:space="preserve">«Пусть всегда будет мама» - </w:t>
            </w:r>
          </w:p>
          <w:p w:rsidR="008518BF" w:rsidRDefault="005C29EA" w:rsidP="00AB5B7E">
            <w:pPr>
              <w:rPr>
                <w:lang w:eastAsia="en-US"/>
              </w:rPr>
            </w:pPr>
            <w:r w:rsidRPr="008518BF">
              <w:rPr>
                <w:shd w:val="clear" w:color="auto" w:fill="FFFFFF"/>
                <w:lang w:eastAsia="en-US"/>
              </w:rPr>
              <w:t xml:space="preserve">литературно – музыкальная композиция, </w:t>
            </w:r>
            <w:r w:rsidRPr="008518BF">
              <w:rPr>
                <w:lang w:eastAsia="en-US"/>
              </w:rPr>
              <w:t xml:space="preserve">посвященная </w:t>
            </w:r>
          </w:p>
          <w:p w:rsidR="005C29EA" w:rsidRPr="008518BF" w:rsidRDefault="005C29EA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Дню матери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A" w:rsidRPr="008518BF" w:rsidRDefault="005C29EA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5C29EA" w:rsidRPr="008518BF" w:rsidRDefault="005C29EA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C29EA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0F12FC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</w:t>
            </w:r>
            <w:r w:rsidR="000F12FC" w:rsidRPr="008518BF">
              <w:rPr>
                <w:rFonts w:eastAsia="Calibri"/>
                <w:lang w:eastAsia="en-US"/>
              </w:rPr>
              <w:t>3</w:t>
            </w:r>
            <w:r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color w:val="000000" w:themeColor="text1"/>
              </w:rPr>
              <w:t xml:space="preserve">«Забавы у новогодней елки» </w:t>
            </w:r>
            <w:r w:rsidRPr="008518BF">
              <w:rPr>
                <w:rFonts w:eastAsia="Calibri"/>
                <w:lang w:eastAsia="en-US"/>
              </w:rPr>
              <w:t>- детский новогодний утренник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8518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5C29EA" w:rsidRPr="008518BF" w:rsidRDefault="005C29EA" w:rsidP="008518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5C29EA" w:rsidRPr="008518BF" w:rsidRDefault="005C29EA" w:rsidP="008518BF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5C29EA" w:rsidRPr="008518BF" w:rsidRDefault="005C29EA" w:rsidP="008518BF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кружка  «Гармония»</w:t>
            </w:r>
          </w:p>
        </w:tc>
      </w:tr>
      <w:tr w:rsidR="005C29EA" w:rsidRPr="008518BF" w:rsidTr="0088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0F12FC">
            <w:pPr>
              <w:spacing w:line="360" w:lineRule="auto"/>
              <w:ind w:left="175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</w:t>
            </w:r>
            <w:r w:rsidR="000F12FC" w:rsidRPr="008518BF">
              <w:rPr>
                <w:rFonts w:eastAsia="Calibri"/>
                <w:lang w:eastAsia="en-US"/>
              </w:rPr>
              <w:t>4</w:t>
            </w:r>
            <w:r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8F0AE7">
            <w:pPr>
              <w:rPr>
                <w:rFonts w:eastAsia="Calibri"/>
                <w:lang w:eastAsia="en-US"/>
              </w:rPr>
            </w:pPr>
            <w:r w:rsidRPr="008518BF">
              <w:rPr>
                <w:shd w:val="clear" w:color="auto" w:fill="FFFFF7"/>
                <w:lang w:eastAsia="en-US"/>
              </w:rPr>
              <w:t>«</w:t>
            </w:r>
            <w:r w:rsidRPr="008518BF">
              <w:rPr>
                <w:color w:val="000000"/>
                <w:shd w:val="clear" w:color="auto" w:fill="FFFFFF"/>
              </w:rPr>
              <w:t xml:space="preserve">Возле ёлки в Новый год водим, водим хоровод!» - </w:t>
            </w:r>
            <w:r w:rsidRPr="008518BF">
              <w:rPr>
                <w:lang w:eastAsia="en-US"/>
              </w:rPr>
              <w:t>музыкальная программа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EA" w:rsidRPr="008518BF" w:rsidRDefault="005C29EA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Смешанная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EA" w:rsidRPr="008518BF" w:rsidRDefault="005C29EA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A" w:rsidRPr="008518BF" w:rsidRDefault="005C29EA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B7E" w:rsidRPr="008518BF" w:rsidRDefault="00AB5B7E" w:rsidP="00AB5B7E">
      <w:pPr>
        <w:rPr>
          <w:rFonts w:eastAsia="Calibri"/>
          <w:b/>
          <w:lang w:eastAsia="en-US"/>
        </w:rPr>
      </w:pPr>
    </w:p>
    <w:p w:rsidR="00AB5B7E" w:rsidRPr="008518BF" w:rsidRDefault="00AB5B7E" w:rsidP="00AB5B7E">
      <w:pPr>
        <w:spacing w:line="276" w:lineRule="auto"/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Работа с женской аудиторией</w:t>
      </w: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109"/>
        <w:gridCol w:w="142"/>
        <w:gridCol w:w="1558"/>
        <w:gridCol w:w="88"/>
        <w:gridCol w:w="22"/>
        <w:gridCol w:w="174"/>
        <w:gridCol w:w="1493"/>
        <w:gridCol w:w="65"/>
        <w:gridCol w:w="2125"/>
      </w:tblGrid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518BF" w:rsidP="00851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884E56"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EA0B95" w:rsidP="00EA0B95">
            <w:pPr>
              <w:rPr>
                <w:lang w:eastAsia="en-US"/>
              </w:rPr>
            </w:pPr>
            <w:r w:rsidRPr="008518BF">
              <w:rPr>
                <w:noProof/>
              </w:rPr>
              <w:t>«Светлый праздник рождества»</w:t>
            </w:r>
            <w:r w:rsidR="00C81A99">
              <w:rPr>
                <w:noProof/>
              </w:rPr>
              <w:t xml:space="preserve"> </w:t>
            </w:r>
            <w:r w:rsidR="00884E56" w:rsidRPr="008518BF">
              <w:rPr>
                <w:noProof/>
              </w:rPr>
              <w:t>- познавательная беседа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tabs>
                <w:tab w:val="left" w:pos="4466"/>
              </w:tabs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Смешанная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313D50">
            <w:pPr>
              <w:jc w:val="center"/>
            </w:pPr>
          </w:p>
          <w:p w:rsidR="00884E56" w:rsidRPr="008518BF" w:rsidRDefault="008518BF" w:rsidP="008518BF">
            <w:r>
              <w:t xml:space="preserve">        </w:t>
            </w:r>
            <w:r w:rsidR="00884E56" w:rsidRPr="008518BF">
              <w:t>Январь</w:t>
            </w:r>
          </w:p>
          <w:p w:rsidR="00884E56" w:rsidRPr="008518BF" w:rsidRDefault="00884E56" w:rsidP="00313D50">
            <w:pPr>
              <w:jc w:val="center"/>
              <w:rPr>
                <w:lang w:eastAsia="en-US"/>
              </w:rPr>
            </w:pPr>
            <w:r w:rsidRPr="008518BF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«Дружная семья»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C81A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«Самая привлекательная и обаятельная»</w:t>
            </w:r>
            <w:r w:rsidR="00C81A9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A99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Международному женскому дню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1457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Взрослая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884E56" w:rsidRPr="008518BF" w:rsidRDefault="00884E56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t>«Если хочешь быть красивой» - информационный час</w:t>
            </w:r>
            <w:r w:rsidR="007172FB" w:rsidRPr="008518BF">
              <w:t xml:space="preserve"> ко дню </w:t>
            </w:r>
            <w:proofErr w:type="spellStart"/>
            <w:r w:rsidR="007172FB" w:rsidRPr="008518BF">
              <w:t>беременых</w:t>
            </w:r>
            <w:proofErr w:type="spellEnd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1457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Взрослая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Апрель</w:t>
            </w:r>
          </w:p>
          <w:p w:rsidR="007172FB" w:rsidRPr="008518BF" w:rsidRDefault="007172FB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(7)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кружка  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EF1BB5">
            <w:pPr>
              <w:rPr>
                <w:lang w:eastAsia="en-US"/>
              </w:rPr>
            </w:pPr>
            <w:r w:rsidRPr="008518BF">
              <w:t xml:space="preserve"> «Семья – это значит мы вместе» - музыкальный  час  </w:t>
            </w:r>
            <w:r w:rsidRPr="008518BF">
              <w:rPr>
                <w:lang w:eastAsia="en-US"/>
              </w:rPr>
              <w:t>ко Дню семьи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Взрослая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«Дружная семья»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rFonts w:eastAsia="Calibri"/>
                <w:lang w:eastAsia="en-US"/>
              </w:rPr>
            </w:pPr>
            <w:r w:rsidRPr="008518BF">
              <w:t>«Подворье – делу подспорье» - информационный час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Взрослая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884E56" w:rsidRPr="008518BF" w:rsidTr="00AB5B7E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lastRenderedPageBreak/>
              <w:t>Работа с семейной аудиторией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rPr>
                <w:lang w:eastAsia="en-US"/>
              </w:rPr>
            </w:pPr>
            <w:r w:rsidRPr="008518BF">
              <w:rPr>
                <w:noProof/>
              </w:rPr>
              <w:t>«Светлый праздник рождества» - познавательная беседа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4466"/>
              </w:tabs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</w:pPr>
          </w:p>
          <w:p w:rsidR="00884E56" w:rsidRPr="008518BF" w:rsidRDefault="008518BF" w:rsidP="008518BF">
            <w:r>
              <w:t xml:space="preserve">        </w:t>
            </w:r>
            <w:r w:rsidR="00884E56" w:rsidRPr="008518BF">
              <w:t>Январь</w:t>
            </w:r>
          </w:p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«Дружная семья»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rPr>
                <w:shd w:val="clear" w:color="auto" w:fill="FFFFFF"/>
                <w:lang w:eastAsia="en-US"/>
              </w:rPr>
            </w:pPr>
            <w:r w:rsidRPr="008518BF">
              <w:t>«Есть в женщине загадка» - посиделки</w:t>
            </w:r>
            <w:r w:rsidR="00EA0B95" w:rsidRPr="008518BF">
              <w:t>,</w:t>
            </w:r>
            <w:r w:rsidRPr="008518BF">
              <w:t xml:space="preserve">  посвященные Международному женскому дню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 xml:space="preserve">Март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 клуба 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B" w:rsidRPr="008518BF" w:rsidRDefault="00DE46FB" w:rsidP="008518BF">
            <w:pPr>
              <w:pStyle w:val="ae"/>
              <w:spacing w:line="240" w:lineRule="auto"/>
              <w:ind w:left="-39"/>
              <w:jc w:val="left"/>
              <w:rPr>
                <w:rFonts w:cs="Times New Roman"/>
                <w:sz w:val="24"/>
                <w:szCs w:val="24"/>
              </w:rPr>
            </w:pPr>
          </w:p>
          <w:p w:rsidR="00884E56" w:rsidRPr="008518BF" w:rsidRDefault="00884E56" w:rsidP="008518BF">
            <w:pPr>
              <w:pStyle w:val="ae"/>
              <w:spacing w:line="240" w:lineRule="auto"/>
              <w:ind w:left="-39"/>
              <w:jc w:val="left"/>
              <w:rPr>
                <w:rFonts w:cs="Times New Roman"/>
                <w:sz w:val="24"/>
                <w:szCs w:val="24"/>
              </w:rPr>
            </w:pPr>
            <w:r w:rsidRPr="008518BF">
              <w:rPr>
                <w:rFonts w:cs="Times New Roman"/>
                <w:sz w:val="24"/>
                <w:szCs w:val="24"/>
              </w:rPr>
              <w:t>«Главней всего погода в доме» - час общения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 xml:space="preserve">Май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«Дружная семья»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8518BF">
            <w:pPr>
              <w:rPr>
                <w:lang w:eastAsia="en-US"/>
              </w:rPr>
            </w:pPr>
            <w:r w:rsidRPr="008518BF">
              <w:t>«</w:t>
            </w:r>
            <w:r w:rsidRPr="008518BF">
              <w:rPr>
                <w:shd w:val="clear" w:color="auto" w:fill="FFFFFF"/>
              </w:rPr>
              <w:t xml:space="preserve">Я дарю тебе ромашку» </w:t>
            </w:r>
            <w:r w:rsidRPr="008518BF">
              <w:t xml:space="preserve"> </w:t>
            </w:r>
            <w:r w:rsidRPr="008518BF">
              <w:rPr>
                <w:shd w:val="clear" w:color="auto" w:fill="FFFFFF"/>
              </w:rPr>
              <w:t xml:space="preserve">- познавательная программа </w:t>
            </w:r>
            <w:proofErr w:type="gramStart"/>
            <w:r w:rsidRPr="008518BF">
              <w:rPr>
                <w:shd w:val="clear" w:color="auto" w:fill="FFFFFF"/>
              </w:rPr>
              <w:t>к</w:t>
            </w:r>
            <w:proofErr w:type="gramEnd"/>
            <w:r w:rsidRPr="008518BF">
              <w:rPr>
                <w:shd w:val="clear" w:color="auto" w:fill="FFFFFF"/>
              </w:rPr>
              <w:t xml:space="preserve">  </w:t>
            </w:r>
            <w:r w:rsidR="00EA0B95" w:rsidRPr="008518BF">
              <w:rPr>
                <w:shd w:val="clear" w:color="auto" w:fill="FFFFFF"/>
              </w:rPr>
              <w:t>Д</w:t>
            </w:r>
            <w:r w:rsidRPr="008518BF">
              <w:rPr>
                <w:shd w:val="clear" w:color="auto" w:fill="FFFFFF"/>
              </w:rPr>
              <w:t>ню семьи, любви и верности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</w:pPr>
          </w:p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 xml:space="preserve">Июль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</w:t>
            </w: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«Технология добра»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shd w:val="clear" w:color="auto" w:fill="FFFFFF"/>
              <w:rPr>
                <w:lang w:eastAsia="en-US"/>
              </w:rPr>
            </w:pPr>
            <w:r w:rsidRPr="008518BF">
              <w:t>«Безопасный огонек» - информационная беседа по правилам пожарной безопасности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</w:pPr>
          </w:p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«Дружная семья»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518BF">
            <w:pPr>
              <w:rPr>
                <w:lang w:eastAsia="en-US"/>
              </w:rPr>
            </w:pPr>
            <w:r w:rsidRPr="008518BF">
              <w:t>«Любимая мама тебя поздравляю» - поздравления ко Дню матери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>
            <w:pPr>
              <w:jc w:val="center"/>
            </w:pPr>
          </w:p>
          <w:p w:rsidR="00884E56" w:rsidRPr="008518BF" w:rsidRDefault="00884E56">
            <w:pPr>
              <w:jc w:val="center"/>
              <w:rPr>
                <w:lang w:eastAsia="en-US"/>
              </w:rPr>
            </w:pPr>
            <w:r w:rsidRPr="008518BF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«Дружная семья»</w:t>
            </w:r>
          </w:p>
        </w:tc>
      </w:tr>
      <w:tr w:rsidR="00884E56" w:rsidRPr="008518BF" w:rsidTr="00AB5B7E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E56" w:rsidRPr="008518BF" w:rsidRDefault="00884E56" w:rsidP="00AB5B7E">
            <w:pPr>
              <w:rPr>
                <w:rFonts w:eastAsia="Calibri"/>
                <w:b/>
                <w:highlight w:val="yellow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>Работа с инвалидами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F01A3F">
            <w:r w:rsidRPr="008518BF">
              <w:t>«Низкий поклон Вам» - адресные поздравления  тружеников тыла, детей  войны с Днем защитника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Февраль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«Технология добра»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518BF" w:rsidP="00AB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F01A3F">
            <w:pPr>
              <w:shd w:val="clear" w:color="auto" w:fill="FFFFFF"/>
              <w:outlineLvl w:val="0"/>
              <w:rPr>
                <w:kern w:val="36"/>
              </w:rPr>
            </w:pPr>
            <w:r w:rsidRPr="008518BF">
              <w:rPr>
                <w:kern w:val="36"/>
              </w:rPr>
              <w:t xml:space="preserve">«Весенняя неделя добра» - акция - помощь пожилым людям на дому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Апрель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«Технология добра» 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518BF" w:rsidP="00AB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«Беспокойные сердца» - добровольческая акция помощи ветеранам,  труженикам тыла, вдовам войны, детям войны</w:t>
            </w:r>
          </w:p>
          <w:p w:rsidR="00884E56" w:rsidRPr="008518BF" w:rsidRDefault="00884E56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F01A3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F01A3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F01A3F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F01A3F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F01A3F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F01A3F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клуба «Технология добра»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518BF" w:rsidP="00AB5B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84E56" w:rsidRPr="008518BF">
              <w:rPr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F01A3F">
            <w:r w:rsidRPr="008518BF">
              <w:t>«Мы желаем счастья Вам!» - адресное поздравление, посвященное Международному  дню пожилых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Старшее поколение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Октябрь(1)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«Технология добра» 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518BF" w:rsidP="00AB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884E56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EA0B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Дари любовь – храни добро!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-  адресные  поздравления детей инвалидов, посвященн</w:t>
            </w:r>
            <w:r w:rsidR="00EA0B95" w:rsidRPr="008518B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Международному дню людей с ограниченными физическими возможностями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Декабрь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«Технология добра» </w:t>
            </w:r>
          </w:p>
        </w:tc>
      </w:tr>
      <w:tr w:rsidR="00884E56" w:rsidRPr="008518BF" w:rsidTr="00AB5B7E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BF" w:rsidRPr="008518BF" w:rsidRDefault="008518BF" w:rsidP="00AB5B7E">
            <w:pPr>
              <w:rPr>
                <w:rFonts w:eastAsia="Calibri"/>
                <w:b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rFonts w:eastAsia="Calibri"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>Работа с пожилыми людьми</w:t>
            </w:r>
          </w:p>
        </w:tc>
      </w:tr>
      <w:tr w:rsidR="00552341" w:rsidRPr="008518BF" w:rsidTr="008518BF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1" w:rsidRPr="008518BF" w:rsidRDefault="00552341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AB5B7E">
            <w:pPr>
              <w:rPr>
                <w:highlight w:val="yellow"/>
                <w:lang w:eastAsia="en-US"/>
              </w:rPr>
            </w:pPr>
            <w:r w:rsidRPr="008518BF">
              <w:t>«Низкий поклон Вам» - адресные поздравления  тружеников тыла, детей  войны с Днем защитника Отечества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8518BF">
            <w:pPr>
              <w:jc w:val="center"/>
              <w:rPr>
                <w:rFonts w:eastAsia="Calibri"/>
                <w:lang w:eastAsia="en-US"/>
              </w:rPr>
            </w:pPr>
          </w:p>
          <w:p w:rsidR="00552341" w:rsidRPr="008518BF" w:rsidRDefault="00552341" w:rsidP="008518BF">
            <w:pPr>
              <w:jc w:val="center"/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341" w:rsidRPr="008518BF" w:rsidRDefault="008518BF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52341"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кружка  </w:t>
            </w:r>
          </w:p>
        </w:tc>
      </w:tr>
      <w:tr w:rsidR="00552341" w:rsidRPr="008518BF" w:rsidTr="008518BF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41" w:rsidRPr="008518BF" w:rsidRDefault="00552341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«Беспокойные сердца» - добровольческая акция помощи ветеранам,  труженикам тыла, вдовам войны, детям войны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8518BF">
            <w:pPr>
              <w:jc w:val="center"/>
              <w:rPr>
                <w:rFonts w:eastAsia="Calibri"/>
                <w:lang w:eastAsia="en-US"/>
              </w:rPr>
            </w:pPr>
          </w:p>
          <w:p w:rsidR="00552341" w:rsidRPr="008518BF" w:rsidRDefault="00552341" w:rsidP="008518BF">
            <w:pPr>
              <w:jc w:val="center"/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341" w:rsidRPr="008518BF" w:rsidRDefault="008518BF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52341"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552341" w:rsidRPr="008518BF" w:rsidRDefault="00552341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кружка  </w:t>
            </w:r>
          </w:p>
        </w:tc>
      </w:tr>
      <w:tr w:rsidR="00884E56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46226">
            <w:r w:rsidRPr="008518BF">
              <w:t>«Мы желаем счастья Вам!» - адресное поздравление, посвященное Международному  дню пожилых людей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8518B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518BF" w:rsidRDefault="008518BF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кружка,</w:t>
            </w: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</w:tbl>
    <w:p w:rsidR="00AB5B7E" w:rsidRPr="008518BF" w:rsidRDefault="00AB5B7E" w:rsidP="00AB5B7E">
      <w:pPr>
        <w:ind w:left="-709"/>
        <w:rPr>
          <w:rFonts w:eastAsia="Calibri"/>
          <w:b/>
          <w:highlight w:val="yellow"/>
          <w:lang w:eastAsia="en-US"/>
        </w:rPr>
      </w:pPr>
    </w:p>
    <w:p w:rsidR="00AB5B7E" w:rsidRPr="008518BF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Работа с детьми из группы социального риска</w:t>
      </w: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635"/>
        <w:gridCol w:w="2048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518BF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Умелые руки не знают скуки» - творческая мастерская новогодних поделок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rPr>
                <w:lang w:eastAsia="en-US"/>
              </w:rPr>
            </w:pPr>
            <w:r w:rsidRPr="008518BF">
              <w:t>Руководитель кружка «Гармония»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«Познать себя» - беседа о нравственности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в рамках мероприятий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Theme="majorEastAsia" w:hAnsi="Times New Roman"/>
                <w:sz w:val="24"/>
                <w:szCs w:val="24"/>
              </w:rPr>
              <w:t>«Золотые правила питания» - час вопросов и ответов с детьми и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«Быть молодым – быть здоровым»  - час информации посвященной  Всемирному дню без табака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Привлечение несовершеннолетних и их родителей к участию в культурно-массовых мероприятиях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518BF" w:rsidP="00AB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AB5B7E" w:rsidRPr="008518BF">
              <w:rPr>
                <w:rFonts w:eastAsia="Calibri"/>
                <w:lang w:eastAsia="en-US"/>
              </w:rPr>
              <w:t xml:space="preserve">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</w:tbl>
    <w:p w:rsidR="00AB5B7E" w:rsidRPr="008518BF" w:rsidRDefault="00AB5B7E" w:rsidP="00AB5B7E">
      <w:pPr>
        <w:pStyle w:val="3"/>
        <w:shd w:val="clear" w:color="auto" w:fill="FFFFFF"/>
        <w:spacing w:before="0"/>
        <w:rPr>
          <w:rFonts w:ascii="Times New Roman" w:eastAsia="Calibri" w:hAnsi="Times New Roman" w:cs="Times New Roman"/>
          <w:b w:val="0"/>
          <w:color w:val="auto"/>
          <w:highlight w:val="yellow"/>
          <w:lang w:eastAsia="en-US"/>
        </w:rPr>
      </w:pPr>
    </w:p>
    <w:p w:rsidR="00AB5B7E" w:rsidRPr="008518BF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Работа с детьми</w:t>
      </w: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493"/>
        <w:gridCol w:w="2190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F01A3F" w:rsidP="00AB5B7E">
            <w:r w:rsidRPr="008518BF">
              <w:t>«Умелые руки не знают скуки» - творческая мастерская новогодних поделок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518BF" w:rsidP="008518BF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B5B7E"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 «Гармония»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41" w:rsidRPr="008518BF" w:rsidRDefault="00552341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F01A3F" w:rsidP="00AB5B7E">
            <w:pPr>
              <w:rPr>
                <w:lang w:eastAsia="en-US"/>
              </w:rPr>
            </w:pPr>
            <w:r w:rsidRPr="008518BF">
              <w:t>«Зимнее чудо» - выставка детских поделок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F01A3F" w:rsidP="00AB5B7E">
            <w:pPr>
              <w:rPr>
                <w:lang w:eastAsia="en-US"/>
              </w:rPr>
            </w:pPr>
            <w:r w:rsidRPr="008518BF">
              <w:t>Руководитель кружка «Гармония»</w:t>
            </w:r>
            <w:r w:rsidR="00AB5B7E" w:rsidRPr="008518BF">
              <w:t>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6550D">
            <w:pPr>
              <w:rPr>
                <w:color w:val="000000" w:themeColor="text1"/>
              </w:rPr>
            </w:pPr>
            <w:r w:rsidRPr="008518BF">
              <w:rPr>
                <w:color w:val="000000" w:themeColor="text1"/>
              </w:rPr>
              <w:t>«Соблюдай гигиену» -  беседа о профилактике</w:t>
            </w:r>
            <w:r w:rsidRPr="008518BF">
              <w:rPr>
                <w:bCs/>
                <w:color w:val="000000" w:themeColor="text1"/>
                <w:kern w:val="36"/>
              </w:rPr>
              <w:t xml:space="preserve">  в общественных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lastRenderedPageBreak/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2" w:rsidRPr="008518BF" w:rsidRDefault="00E036A2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  <w:p w:rsidR="00E036A2" w:rsidRPr="008518BF" w:rsidRDefault="00E036A2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lastRenderedPageBreak/>
              <w:t>Руководитель клуба «Радуга»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30DA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 xml:space="preserve">«Открытка для Татьяны» - час творчества по изготовлению открытки </w:t>
            </w:r>
          </w:p>
          <w:p w:rsidR="00E036A2" w:rsidRPr="008518BF" w:rsidRDefault="00E036A2" w:rsidP="00A30DA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t>Руководитель клуба «Теремок»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«Буду Родине служить и Отчизной дорожить» - час творчества по изготовлению сувенира ко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2" w:rsidRPr="008518BF" w:rsidRDefault="00E036A2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 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8518BF">
            <w:pPr>
              <w:pStyle w:val="a3"/>
              <w:spacing w:before="0" w:beforeAutospacing="0" w:after="0" w:afterAutospacing="0"/>
            </w:pPr>
            <w:r w:rsidRPr="008518BF">
              <w:t xml:space="preserve">«Хочешь быть здоровым – будь: это правильный путь!» - тематическая программа в рамках Международного дня борьбы с </w:t>
            </w:r>
            <w:r w:rsidR="00C006D6" w:rsidRPr="008518BF">
              <w:t>наркоманией и наркобизнесом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006D6" w:rsidRPr="008518BF" w:rsidRDefault="00C006D6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rPr>
                <w:lang w:eastAsia="en-US"/>
              </w:rPr>
            </w:pPr>
            <w:r w:rsidRPr="008518BF">
              <w:t>Руководитель клуба «Радуга»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«Чудо ручки - чудо штучки!» - час творчества по изготовлению сувениров из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фоамирана</w:t>
            </w:r>
            <w:proofErr w:type="spellEnd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посвященный 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 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tabs>
                <w:tab w:val="left" w:pos="5530"/>
              </w:tabs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«Летим в космос» – информационный час, посвященный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Апрель</w:t>
            </w: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(12)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«В стране шашечных чудес» -  шашечный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«Теремок»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«Народная кукла хороводница» - час творчества по изготовлению тряпичной куклы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8518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8518BF">
            <w:pPr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«Радости и сложности общения» - 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F01A3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F01A3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F01A3F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F01A3F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F01A3F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E036A2" w:rsidRPr="008518BF" w:rsidTr="0074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C006D6" w:rsidP="00C006D6">
            <w:pPr>
              <w:tabs>
                <w:tab w:val="left" w:pos="34"/>
              </w:tabs>
            </w:pPr>
            <w:r w:rsidRPr="008518BF">
              <w:t xml:space="preserve">«Весна – чудесное время года» </w:t>
            </w:r>
          </w:p>
          <w:p w:rsidR="00C006D6" w:rsidRPr="008518BF" w:rsidRDefault="00C006D6" w:rsidP="00C006D6">
            <w:pPr>
              <w:tabs>
                <w:tab w:val="left" w:pos="34"/>
              </w:tabs>
            </w:pPr>
            <w:r w:rsidRPr="008518BF">
              <w:t>конкурс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74622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74622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746226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746226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746226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C006D6" w:rsidP="00C006D6">
            <w:r w:rsidRPr="008518BF">
              <w:t>«</w:t>
            </w:r>
            <w:r w:rsidR="00E036A2" w:rsidRPr="008518BF">
              <w:rPr>
                <w:shd w:val="clear" w:color="auto" w:fill="FFFFFF"/>
              </w:rPr>
              <w:t>Символ победы</w:t>
            </w:r>
            <w:r w:rsidRPr="008518BF">
              <w:rPr>
                <w:shd w:val="clear" w:color="auto" w:fill="FFFFFF"/>
              </w:rPr>
              <w:t>»</w:t>
            </w:r>
            <w:r w:rsidR="00E036A2" w:rsidRPr="008518BF">
              <w:rPr>
                <w:shd w:val="clear" w:color="auto" w:fill="FFFFFF"/>
              </w:rPr>
              <w:t xml:space="preserve"> </w:t>
            </w:r>
            <w:r w:rsidR="00E036A2" w:rsidRPr="008518BF">
              <w:t>-  час творчества по декорированию георгиевской ленты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B" w:rsidRPr="008518BF" w:rsidRDefault="007757EB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C006D6">
            <w:r w:rsidRPr="008518BF">
              <w:t>«Открытка ветерану»</w:t>
            </w:r>
            <w:r w:rsidR="00C006D6" w:rsidRPr="008518BF">
              <w:t xml:space="preserve"> </w:t>
            </w:r>
            <w:r w:rsidRPr="008518BF">
              <w:rPr>
                <w:shd w:val="clear" w:color="auto" w:fill="FFFFFF"/>
              </w:rPr>
              <w:t>-  час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«Теремок»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C006D6" w:rsidP="00C006D6">
            <w:r w:rsidRPr="008518BF">
              <w:t xml:space="preserve">«Победа глазами детей» - </w:t>
            </w:r>
            <w:r w:rsidR="00E036A2" w:rsidRPr="008518BF">
              <w:t>выставка поделок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    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8518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F01A3F">
            <w:pPr>
              <w:rPr>
                <w:lang w:eastAsia="en-US"/>
              </w:rPr>
            </w:pPr>
            <w:r w:rsidRPr="008518BF"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F01A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«Путешествие по сказкам» -</w:t>
            </w:r>
            <w:r w:rsidRPr="008518BF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литературное путешествие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по сказкам А.С.Пушкина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Россия – моя Родина» - конкурс детских 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jc w:val="center"/>
            </w:pPr>
            <w:r w:rsidRPr="008518BF">
              <w:t>(7-14)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</w:pPr>
            <w:r w:rsidRPr="008518BF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</w:pPr>
            <w:r w:rsidRPr="008518BF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 xml:space="preserve">«За природу в ответе и </w:t>
            </w:r>
            <w:proofErr w:type="gramStart"/>
            <w:r w:rsidRPr="008518BF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взрослые</w:t>
            </w:r>
            <w:proofErr w:type="gramEnd"/>
            <w:r w:rsidRPr="008518BF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 xml:space="preserve"> и дети» -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518B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«Мой трехцветный друг» -  игра -  путешествие   по правилам дорожного движения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313D50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</w:t>
            </w:r>
            <w:r w:rsidRPr="008518BF">
              <w:rPr>
                <w:rFonts w:ascii="Times New Roman" w:hAnsi="Times New Roman"/>
                <w:color w:val="333333"/>
                <w:sz w:val="24"/>
                <w:szCs w:val="24"/>
              </w:rPr>
              <w:t>Дружно, весело и интересно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» - игровая программа в рамках проекта по здоровому образу жизни  «</w:t>
            </w:r>
            <w:proofErr w:type="spellStart"/>
            <w:r w:rsidRPr="008518BF">
              <w:rPr>
                <w:rFonts w:ascii="Times New Roman" w:hAnsi="Times New Roman"/>
                <w:sz w:val="24"/>
                <w:szCs w:val="24"/>
              </w:rPr>
              <w:t>Здоровичок</w:t>
            </w:r>
            <w:proofErr w:type="spellEnd"/>
            <w:r w:rsidRPr="00851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313D50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/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rFonts w:eastAsia="Calibri"/>
              </w:rPr>
              <w:t xml:space="preserve"> «Радужная бабочка» -  час творчества по изготовлению  бабочки из цветной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t>«За компьютер не садись, а на улице резвись» - игровая программа в рамках проекта по здоровому образу жизни  «</w:t>
            </w:r>
            <w:proofErr w:type="spellStart"/>
            <w:r w:rsidRPr="008518BF">
              <w:t>Здоровичок</w:t>
            </w:r>
            <w:proofErr w:type="spellEnd"/>
            <w:r w:rsidRPr="008518BF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</w:p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«Ромашка семейного счастья» - час творчества по изготовлению ромашки из </w:t>
            </w:r>
            <w:proofErr w:type="spellStart"/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rPr>
                <w:color w:val="000000" w:themeColor="text1"/>
              </w:rPr>
            </w:pPr>
            <w:r w:rsidRPr="008518BF">
              <w:rPr>
                <w:color w:val="000000" w:themeColor="text1"/>
              </w:rPr>
              <w:t>«</w:t>
            </w:r>
            <w:r w:rsidRPr="008518BF">
              <w:rPr>
                <w:color w:val="1A1A1A"/>
                <w:shd w:val="clear" w:color="auto" w:fill="FFFFFF"/>
              </w:rPr>
              <w:t xml:space="preserve">На Ивана, </w:t>
            </w:r>
            <w:proofErr w:type="gramStart"/>
            <w:r w:rsidRPr="008518BF">
              <w:rPr>
                <w:color w:val="1A1A1A"/>
                <w:shd w:val="clear" w:color="auto" w:fill="FFFFFF"/>
              </w:rPr>
              <w:t>на</w:t>
            </w:r>
            <w:proofErr w:type="gramEnd"/>
            <w:r w:rsidRPr="008518BF">
              <w:rPr>
                <w:color w:val="1A1A1A"/>
                <w:shd w:val="clear" w:color="auto" w:fill="FFFFFF"/>
              </w:rPr>
              <w:t xml:space="preserve"> </w:t>
            </w:r>
            <w:proofErr w:type="gramStart"/>
            <w:r w:rsidRPr="008518BF">
              <w:rPr>
                <w:color w:val="1A1A1A"/>
                <w:shd w:val="clear" w:color="auto" w:fill="FFFFFF"/>
              </w:rPr>
              <w:t>Купала</w:t>
            </w:r>
            <w:proofErr w:type="gramEnd"/>
            <w:r w:rsidRPr="008518BF">
              <w:rPr>
                <w:color w:val="1A1A1A"/>
                <w:shd w:val="clear" w:color="auto" w:fill="FFFFFF"/>
              </w:rPr>
              <w:t>»</w:t>
            </w:r>
            <w:r w:rsidRPr="008518BF">
              <w:rPr>
                <w:color w:val="000000" w:themeColor="text1"/>
              </w:rPr>
              <w:t>» - познавательная программа  ко Дню Ивана Купала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884E56">
            <w:pPr>
              <w:shd w:val="clear" w:color="auto" w:fill="FFFFFF"/>
            </w:pPr>
            <w:r w:rsidRPr="008518BF">
              <w:t xml:space="preserve"> «Спорт любить – здоровым быть» - игровая программа в рамках проекта по здоровому образу жизни  «</w:t>
            </w:r>
            <w:proofErr w:type="spellStart"/>
            <w:r w:rsidRPr="008518BF">
              <w:t>Здоровичок</w:t>
            </w:r>
            <w:proofErr w:type="spellEnd"/>
            <w:r w:rsidRPr="008518BF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shd w:val="clear" w:color="auto" w:fill="FFFFFF"/>
              <w:rPr>
                <w:lang w:eastAsia="en-US"/>
              </w:rPr>
            </w:pPr>
            <w:r w:rsidRPr="008518BF">
              <w:t>«Белый, синий, красный»  - час творчества по  изготовлению флага</w:t>
            </w:r>
            <w:r w:rsidRPr="008518BF">
              <w:rPr>
                <w:rStyle w:val="c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DF3DC1" w:rsidRDefault="00E036A2" w:rsidP="00AB5B7E">
            <w:pPr>
              <w:rPr>
                <w:rFonts w:eastAsia="Calibri"/>
              </w:rPr>
            </w:pPr>
            <w:r w:rsidRPr="008518BF">
              <w:rPr>
                <w:rFonts w:eastAsia="Calibri"/>
              </w:rPr>
              <w:t>«Ради жизни на земле изучай ПДД» - 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DF3DC1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DF3DC1" w:rsidRDefault="00E036A2" w:rsidP="00313D50">
            <w:pPr>
              <w:shd w:val="clear" w:color="auto" w:fill="FFFFFF"/>
              <w:rPr>
                <w:shd w:val="clear" w:color="auto" w:fill="FFFFFF"/>
              </w:rPr>
            </w:pPr>
            <w:r w:rsidRPr="008518BF">
              <w:t xml:space="preserve">«Правила - твои друзья! Забывать </w:t>
            </w:r>
            <w:r w:rsidRPr="008518BF">
              <w:lastRenderedPageBreak/>
              <w:t>друзей нельзя!» - викторина по ПДД</w:t>
            </w:r>
          </w:p>
          <w:p w:rsidR="00E036A2" w:rsidRPr="008518BF" w:rsidRDefault="00E036A2" w:rsidP="00313D50">
            <w:pPr>
              <w:pStyle w:val="ad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Детская</w:t>
            </w: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BF5463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клубом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29.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C006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«Праздник уходящего лета» - </w:t>
            </w:r>
            <w:r w:rsidR="00C006D6" w:rsidRPr="008518BF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программа,  закрытие летней детской досуговой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313D50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884E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 руководитель кружка</w:t>
            </w:r>
          </w:p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«Вазочка для цветов» - поделки  из природных 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BF5463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«Теремок» 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«Волшебница осень» - час творчества по изготовлению панно из  ткани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BF5463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t>«Дары осени» - час творчества картина из круп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BF546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BF546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C006D6" w:rsidP="00C006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 xml:space="preserve">«Как важно быть вежливым» </w:t>
            </w:r>
            <w:proofErr w:type="gramStart"/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036A2" w:rsidRPr="008518B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="00E036A2" w:rsidRPr="008518BF">
              <w:rPr>
                <w:rFonts w:ascii="Times New Roman" w:eastAsia="Times New Roman" w:hAnsi="Times New Roman"/>
                <w:sz w:val="24"/>
                <w:szCs w:val="24"/>
              </w:rPr>
              <w:t>еседа вежливости</w:t>
            </w:r>
            <w:r w:rsidR="00E036A2" w:rsidRPr="008518BF">
              <w:rPr>
                <w:rFonts w:ascii="Times New Roman" w:hAnsi="Times New Roman"/>
                <w:sz w:val="24"/>
                <w:szCs w:val="24"/>
              </w:rPr>
              <w:t xml:space="preserve"> в рамках профилактического проекта</w:t>
            </w:r>
          </w:p>
          <w:p w:rsidR="00E036A2" w:rsidRPr="008518BF" w:rsidRDefault="00E036A2" w:rsidP="00BF5463">
            <w:pPr>
              <w:rPr>
                <w:lang w:eastAsia="en-US"/>
              </w:rPr>
            </w:pPr>
            <w:r w:rsidRPr="008518BF">
              <w:t>«Часы мира и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C006D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«Осенние дерево» - час творчества из пакетов и цветной 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30DA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A30DA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A30DA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«Теремок»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313D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Pr="008518BF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час творчества по изготовлению</w:t>
            </w:r>
            <w:r w:rsidRPr="008518B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цветов  из</w:t>
            </w:r>
            <w:r w:rsidRPr="008518B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фоамирана</w:t>
            </w:r>
            <w:proofErr w:type="spellEnd"/>
            <w:proofErr w:type="gramStart"/>
            <w:r w:rsidRPr="008518BF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18B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посвященный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«Теремок»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1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«Фантазии из фетра» - час творчества по изготовлению поделки из фетра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Изучаем детский закон» - информационно-познавательный час в рамках реализации Закона Краснодарского края № 1539-КЗ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Pr="008518BF" w:rsidRDefault="00B914A4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«Радуга» 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C81A99">
            <w:pPr>
              <w:rPr>
                <w:shd w:val="clear" w:color="auto" w:fill="FFFFFF"/>
              </w:rPr>
            </w:pPr>
            <w:r w:rsidRPr="008518BF">
              <w:t xml:space="preserve">«Мастерская </w:t>
            </w:r>
            <w:r w:rsidR="00C81A99">
              <w:t>Д</w:t>
            </w:r>
            <w:r w:rsidRPr="008518BF">
              <w:t xml:space="preserve">еда </w:t>
            </w:r>
            <w:r w:rsidR="00C81A99">
              <w:t>М</w:t>
            </w:r>
            <w:r w:rsidRPr="008518BF">
              <w:t xml:space="preserve">ороза» - учебное занятие по изготовлению новогодних </w:t>
            </w:r>
            <w:r w:rsidRPr="008518BF">
              <w:lastRenderedPageBreak/>
              <w:t>игрушек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jc w:val="center"/>
              <w:rPr>
                <w:lang w:eastAsia="en-US"/>
              </w:rPr>
            </w:pPr>
            <w:r w:rsidRPr="008518BF">
              <w:lastRenderedPageBreak/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74622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746226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>«Гармония»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D6" w:rsidRPr="008518BF" w:rsidRDefault="00C006D6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DF3DC1">
            <w:r w:rsidRPr="008518BF">
              <w:rPr>
                <w:color w:val="000000" w:themeColor="text1"/>
              </w:rPr>
              <w:t>«Забавы у новогодней елки» -</w:t>
            </w:r>
            <w:r w:rsidRPr="008518BF">
              <w:t xml:space="preserve"> </w:t>
            </w:r>
            <w:r w:rsidRPr="008518BF">
              <w:rPr>
                <w:rFonts w:eastAsia="Calibri"/>
                <w:lang w:eastAsia="en-US"/>
              </w:rPr>
              <w:t>детский новогодний утренник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313D50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8518BF" w:rsidRDefault="00E036A2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4D639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клубом,</w:t>
            </w:r>
          </w:p>
          <w:p w:rsidR="00E036A2" w:rsidRPr="008518BF" w:rsidRDefault="00E036A2" w:rsidP="004D63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036A2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A2" w:rsidRPr="008518BF" w:rsidRDefault="00E036A2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DF3DC1">
            <w:r w:rsidRPr="008518BF">
              <w:t>«Снежинок кружевной узор» - выставка новогодних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E036A2" w:rsidRPr="008518BF" w:rsidRDefault="00E036A2" w:rsidP="00001AD9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E036A2" w:rsidRPr="008518BF" w:rsidRDefault="00E036A2" w:rsidP="00001AD9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A2" w:rsidRPr="008518BF" w:rsidRDefault="00E036A2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E036A2" w:rsidRPr="008518BF" w:rsidRDefault="00E036A2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«Гармония»</w:t>
            </w:r>
          </w:p>
        </w:tc>
      </w:tr>
    </w:tbl>
    <w:p w:rsidR="00AB5B7E" w:rsidRPr="008518BF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Работа с молодежью</w:t>
      </w: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493"/>
        <w:gridCol w:w="2190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143E00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noProof/>
              </w:rPr>
              <w:t>«Светлый праздник рождества» - 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  <w:p w:rsidR="00AB5B7E" w:rsidRPr="008518BF" w:rsidRDefault="00AB5B7E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(7)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773E3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518BF">
              <w:rPr>
                <w:lang w:eastAsia="en-US"/>
              </w:rPr>
              <w:t>«</w:t>
            </w:r>
            <w:r w:rsidR="00143E00" w:rsidRPr="008518BF">
              <w:rPr>
                <w:lang w:eastAsia="en-US"/>
              </w:rPr>
              <w:t>Больше смеха!</w:t>
            </w:r>
            <w:r w:rsidRPr="008518BF">
              <w:rPr>
                <w:lang w:eastAsia="en-US"/>
              </w:rPr>
              <w:t xml:space="preserve">» - </w:t>
            </w:r>
            <w:r w:rsidR="00773E33" w:rsidRPr="008518BF">
              <w:rPr>
                <w:lang w:eastAsia="en-US"/>
              </w:rPr>
              <w:t>тематическая</w:t>
            </w:r>
            <w:r w:rsidRPr="008518BF">
              <w:rPr>
                <w:lang w:eastAsia="en-US"/>
              </w:rPr>
              <w:t xml:space="preserve"> программа ко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84E56">
            <w:pPr>
              <w:shd w:val="clear" w:color="auto" w:fill="FFFFFF"/>
              <w:rPr>
                <w:color w:val="1A1A1A"/>
              </w:rPr>
            </w:pPr>
            <w:r w:rsidRPr="008518BF">
              <w:rPr>
                <w:color w:val="1A1A1A"/>
              </w:rPr>
              <w:t>«Мы дружим с физкультурой»</w:t>
            </w:r>
          </w:p>
          <w:p w:rsidR="00AB5B7E" w:rsidRPr="008518BF" w:rsidRDefault="00884E56" w:rsidP="00884E56">
            <w:pPr>
              <w:pStyle w:val="ad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-</w:t>
            </w:r>
            <w:r w:rsidRPr="00851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спортивный праздник, 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 Дню физкультурника в рамках проекта по здоровому образу жизни «</w:t>
            </w:r>
            <w:proofErr w:type="spellStart"/>
            <w:r w:rsidRPr="008518BF">
              <w:rPr>
                <w:rFonts w:ascii="Times New Roman" w:hAnsi="Times New Roman"/>
                <w:sz w:val="24"/>
                <w:szCs w:val="24"/>
              </w:rPr>
              <w:t>Здоровичок</w:t>
            </w:r>
            <w:proofErr w:type="spellEnd"/>
            <w:r w:rsidRPr="00851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773E33" w:rsidP="00773E33">
            <w:pPr>
              <w:rPr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 xml:space="preserve">    </w:t>
            </w:r>
            <w:r w:rsidR="00AB5B7E" w:rsidRPr="008518BF">
              <w:rPr>
                <w:rFonts w:eastAsiaTheme="minorHAnsi"/>
              </w:rPr>
              <w:t>(15-29)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143E00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Изучаем детский закон» - информационно-познавательный час в рамках реализации Закона Краснодарского края № 1539-КЗ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Декабрь (12)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B7E" w:rsidRPr="008518BF" w:rsidRDefault="00AB5B7E" w:rsidP="00AB5B7E">
      <w:pPr>
        <w:ind w:left="-709"/>
        <w:jc w:val="center"/>
        <w:rPr>
          <w:rFonts w:eastAsia="Calibri"/>
          <w:b/>
          <w:highlight w:val="yellow"/>
          <w:lang w:eastAsia="en-US"/>
        </w:rPr>
      </w:pPr>
    </w:p>
    <w:p w:rsidR="00DF3DC1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 xml:space="preserve">Мероприятия в рамках информационно -  профилактического проект  </w:t>
      </w:r>
    </w:p>
    <w:p w:rsidR="00AB5B7E" w:rsidRPr="008518BF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 xml:space="preserve">     «Часы мира и добра»</w:t>
      </w:r>
    </w:p>
    <w:p w:rsidR="00AB5B7E" w:rsidRPr="008518BF" w:rsidRDefault="00AB5B7E" w:rsidP="00AB5B7E">
      <w:pPr>
        <w:ind w:left="-709"/>
        <w:jc w:val="center"/>
        <w:rPr>
          <w:rFonts w:eastAsia="Calibri"/>
          <w:b/>
          <w:lang w:eastAsia="en-US"/>
        </w:rPr>
      </w:pPr>
    </w:p>
    <w:tbl>
      <w:tblPr>
        <w:tblW w:w="10490" w:type="dxa"/>
        <w:tblInd w:w="-601" w:type="dxa"/>
        <w:tblLook w:val="04A0"/>
      </w:tblPr>
      <w:tblGrid>
        <w:gridCol w:w="709"/>
        <w:gridCol w:w="4092"/>
        <w:gridCol w:w="1799"/>
        <w:gridCol w:w="1665"/>
        <w:gridCol w:w="2225"/>
      </w:tblGrid>
      <w:tr w:rsidR="00001AD9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7" w:rsidRPr="008518BF" w:rsidRDefault="00654647" w:rsidP="00773E33">
            <w:pPr>
              <w:rPr>
                <w:rFonts w:eastAsiaTheme="minorEastAsia"/>
              </w:rPr>
            </w:pPr>
            <w:r w:rsidRPr="008518BF">
              <w:rPr>
                <w:rFonts w:eastAsiaTheme="minorEastAsia"/>
              </w:rPr>
              <w:t>«</w:t>
            </w:r>
            <w:r w:rsidRPr="008518BF">
              <w:t>Путешествие в мир доброты</w:t>
            </w:r>
            <w:r w:rsidRPr="008518BF">
              <w:rPr>
                <w:rFonts w:eastAsiaTheme="minorEastAsia"/>
              </w:rPr>
              <w:t xml:space="preserve">» -  познавательная беседа с викториной </w:t>
            </w:r>
            <w:r w:rsidRPr="008518BF">
              <w:rPr>
                <w:rFonts w:eastAsiaTheme="minorHAnsi"/>
              </w:rPr>
              <w:t>в рамках профилактического проекта</w:t>
            </w:r>
          </w:p>
          <w:p w:rsidR="00001AD9" w:rsidRPr="008518BF" w:rsidRDefault="00654647" w:rsidP="0065464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Theme="minorEastAsia" w:hAnsi="Times New Roman"/>
                <w:sz w:val="24"/>
                <w:szCs w:val="24"/>
              </w:rPr>
              <w:t>«Часы мира и добра»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jc w:val="center"/>
              <w:rPr>
                <w:lang w:eastAsia="en-US"/>
              </w:rPr>
            </w:pPr>
          </w:p>
          <w:p w:rsidR="00001AD9" w:rsidRPr="008518BF" w:rsidRDefault="00001AD9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 «Гармония»</w:t>
            </w:r>
          </w:p>
        </w:tc>
      </w:tr>
      <w:tr w:rsidR="00001AD9" w:rsidRPr="008518BF" w:rsidTr="0074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«Познать себя» - беседа о нравственности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в рамках мероприятий</w:t>
            </w:r>
          </w:p>
          <w:p w:rsidR="00001AD9" w:rsidRPr="008518BF" w:rsidRDefault="00001AD9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«Часы мира и добра»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rPr>
                <w:lang w:eastAsia="en-US"/>
              </w:rPr>
            </w:pPr>
          </w:p>
          <w:p w:rsidR="00001AD9" w:rsidRPr="008518BF" w:rsidRDefault="00001AD9" w:rsidP="00AB5B7E">
            <w:pPr>
              <w:rPr>
                <w:lang w:eastAsia="en-US"/>
              </w:rPr>
            </w:pPr>
          </w:p>
          <w:p w:rsidR="00001AD9" w:rsidRPr="008518BF" w:rsidRDefault="00001AD9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001AD9" w:rsidRPr="008518BF" w:rsidTr="0074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«Дружба и братство – дороже богатства» - час толерантности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  <w:tr w:rsidR="00001AD9" w:rsidRPr="008518BF" w:rsidTr="0074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«Права и обязанности ребёнка в семье». «Права и обязанности родителей» - информационно-познавательная беседа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001AD9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746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«Жизнь дана на добрые дела» - познавательная программа  в рамках профилактического проекта «Часы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мира и добра»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 xml:space="preserve">Подростковая </w:t>
            </w:r>
            <w:r w:rsidRPr="008518BF">
              <w:lastRenderedPageBreak/>
              <w:t>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8BF">
              <w:rPr>
                <w:rFonts w:ascii="Times New Roman" w:hAnsi="Times New Roman"/>
                <w:sz w:val="24"/>
                <w:szCs w:val="24"/>
              </w:rPr>
              <w:t>Сентябрь)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AD9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spacing w:line="360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001AD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«Путешествие в мир доброты» -</w:t>
            </w:r>
            <w:r w:rsidRPr="008518BF">
              <w:rPr>
                <w:rFonts w:ascii="Times New Roman" w:eastAsiaTheme="minorHAnsi" w:hAnsi="Times New Roman"/>
                <w:sz w:val="24"/>
                <w:szCs w:val="24"/>
              </w:rPr>
              <w:t xml:space="preserve"> тематическая программа в рамках профилактического проекта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«Часы мира и добра»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001AD9" w:rsidRPr="008518BF" w:rsidRDefault="00001AD9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001AD9" w:rsidRPr="008518BF" w:rsidRDefault="00001AD9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9" w:rsidRPr="008518BF" w:rsidRDefault="00001AD9" w:rsidP="00AB5B7E">
            <w:pPr>
              <w:jc w:val="center"/>
              <w:rPr>
                <w:lang w:eastAsia="en-US"/>
              </w:rPr>
            </w:pPr>
          </w:p>
          <w:p w:rsidR="00001AD9" w:rsidRPr="008518BF" w:rsidRDefault="00001AD9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01AD9" w:rsidRPr="008518BF" w:rsidRDefault="00001AD9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</w:tr>
    </w:tbl>
    <w:p w:rsidR="00AB5B7E" w:rsidRPr="008518BF" w:rsidRDefault="00AB5B7E" w:rsidP="00AB5B7E">
      <w:pPr>
        <w:ind w:left="-709"/>
        <w:jc w:val="both"/>
        <w:rPr>
          <w:rFonts w:eastAsia="Calibri"/>
          <w:b/>
          <w:i/>
          <w:highlight w:val="yellow"/>
          <w:lang w:eastAsia="en-US"/>
        </w:rPr>
      </w:pPr>
    </w:p>
    <w:p w:rsidR="00AB5B7E" w:rsidRPr="008518BF" w:rsidRDefault="00AB5B7E" w:rsidP="00AB5B7E">
      <w:pPr>
        <w:ind w:left="-709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Мероприятия по повышению правовой культуры и электоральной активности молодых и будущих избирателей в учреждении культуры</w:t>
      </w:r>
    </w:p>
    <w:p w:rsidR="00AB5B7E" w:rsidRPr="008518BF" w:rsidRDefault="00AB5B7E" w:rsidP="00AB5B7E">
      <w:pPr>
        <w:ind w:left="-709"/>
        <w:jc w:val="center"/>
        <w:rPr>
          <w:rFonts w:eastAsia="Calibri"/>
          <w:b/>
          <w:highlight w:val="yellow"/>
          <w:lang w:eastAsia="en-US"/>
        </w:rPr>
      </w:pPr>
    </w:p>
    <w:tbl>
      <w:tblPr>
        <w:tblW w:w="10516" w:type="dxa"/>
        <w:tblInd w:w="-601" w:type="dxa"/>
        <w:tblLook w:val="04A0"/>
      </w:tblPr>
      <w:tblGrid>
        <w:gridCol w:w="709"/>
        <w:gridCol w:w="4111"/>
        <w:gridCol w:w="1799"/>
        <w:gridCol w:w="1701"/>
        <w:gridCol w:w="2196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7" w:rsidRPr="008518BF" w:rsidRDefault="00B914A4" w:rsidP="00654647">
            <w:pPr>
              <w:shd w:val="clear" w:color="auto" w:fill="FFFFFF"/>
              <w:rPr>
                <w:color w:val="1A1A1A"/>
              </w:rPr>
            </w:pPr>
            <w:r w:rsidRPr="008518BF">
              <w:t>«Навстречу выборам</w:t>
            </w:r>
            <w:r w:rsidR="00654647" w:rsidRPr="008518BF">
              <w:t>» - устный журнал</w:t>
            </w:r>
          </w:p>
          <w:p w:rsidR="00AB5B7E" w:rsidRPr="008518BF" w:rsidRDefault="00AB5B7E" w:rsidP="00CE15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Январь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001AD9" w:rsidP="00884E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E15C6" w:rsidRPr="008518BF">
              <w:rPr>
                <w:rFonts w:ascii="Times New Roman" w:eastAsia="Times New Roman" w:hAnsi="Times New Roman"/>
                <w:sz w:val="24"/>
                <w:szCs w:val="24"/>
              </w:rPr>
              <w:t>Нам - выбирать</w:t>
            </w:r>
            <w:r w:rsidR="00CE15C6" w:rsidRPr="008518BF">
              <w:rPr>
                <w:rFonts w:ascii="Times New Roman" w:hAnsi="Times New Roman"/>
                <w:sz w:val="24"/>
                <w:szCs w:val="24"/>
              </w:rPr>
              <w:t xml:space="preserve"> » - познавательная беседа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Theme="minorEastAsia" w:hAnsi="Times New Roman"/>
                <w:sz w:val="24"/>
                <w:szCs w:val="24"/>
              </w:rPr>
              <w:t>«Молодёжь и выборы» - информационный обзор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CE15C6" w:rsidP="00CE15C6">
            <w:pPr>
              <w:rPr>
                <w:rFonts w:eastAsiaTheme="minorHAnsi"/>
                <w:lang w:eastAsia="en-US"/>
              </w:rPr>
            </w:pPr>
            <w:r w:rsidRPr="008518BF">
              <w:t>«Навстречу выборам» - час права</w:t>
            </w:r>
            <w:r w:rsidR="00AB5B7E" w:rsidRPr="008518B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CE15C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«Я - молодой избиратель России» - устный журнал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884E56" w:rsidP="00654647">
            <w:pPr>
              <w:shd w:val="clear" w:color="auto" w:fill="FFFFFF"/>
            </w:pPr>
            <w:r w:rsidRPr="008518BF">
              <w:rPr>
                <w:color w:val="000000"/>
                <w:shd w:val="clear" w:color="auto" w:fill="FFFFFF"/>
              </w:rPr>
              <w:t>«Наш выбор – наша судьба</w:t>
            </w:r>
            <w:r w:rsidR="00D32FBC" w:rsidRPr="008518BF">
              <w:rPr>
                <w:color w:val="1A1A1A"/>
              </w:rPr>
              <w:t>»</w:t>
            </w:r>
            <w:r w:rsidR="00654647" w:rsidRPr="008518BF">
              <w:t xml:space="preserve"> </w:t>
            </w:r>
            <w:r w:rsidRPr="008518BF">
              <w:t>- час информации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 клуба «Выбор»</w:t>
            </w:r>
          </w:p>
        </w:tc>
      </w:tr>
    </w:tbl>
    <w:p w:rsidR="00AB5B7E" w:rsidRPr="008518BF" w:rsidRDefault="00AB5B7E" w:rsidP="00AB5B7E">
      <w:pPr>
        <w:ind w:left="-426"/>
        <w:jc w:val="center"/>
        <w:rPr>
          <w:rFonts w:eastAsia="Calibri"/>
          <w:b/>
          <w:highlight w:val="yellow"/>
          <w:lang w:eastAsia="en-US"/>
        </w:rPr>
      </w:pPr>
    </w:p>
    <w:p w:rsidR="00AB5B7E" w:rsidRPr="008518BF" w:rsidRDefault="00AB5B7E" w:rsidP="00AB5B7E">
      <w:pPr>
        <w:ind w:left="-426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Мероприятия по противодействию незаконному обороту наркотиков</w:t>
      </w:r>
    </w:p>
    <w:p w:rsidR="00AB5B7E" w:rsidRPr="008518BF" w:rsidRDefault="00AB5B7E" w:rsidP="00AB5B7E">
      <w:pPr>
        <w:ind w:left="-426"/>
        <w:jc w:val="center"/>
        <w:rPr>
          <w:rFonts w:eastAsia="Calibri"/>
          <w:b/>
          <w:i/>
          <w:lang w:eastAsia="en-US"/>
        </w:rPr>
      </w:pPr>
    </w:p>
    <w:tbl>
      <w:tblPr>
        <w:tblW w:w="10490" w:type="dxa"/>
        <w:tblInd w:w="-601" w:type="dxa"/>
        <w:tblLook w:val="04A0"/>
      </w:tblPr>
      <w:tblGrid>
        <w:gridCol w:w="701"/>
        <w:gridCol w:w="3826"/>
        <w:gridCol w:w="1889"/>
        <w:gridCol w:w="1777"/>
        <w:gridCol w:w="133"/>
        <w:gridCol w:w="2164"/>
      </w:tblGrid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E950F8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rStyle w:val="af"/>
                <w:rFonts w:eastAsiaTheme="majorEastAsia"/>
                <w:b w:val="0"/>
                <w:color w:val="212529"/>
                <w:shd w:val="clear" w:color="auto" w:fill="FFFFFF"/>
              </w:rPr>
              <w:t>«</w:t>
            </w:r>
            <w:proofErr w:type="gramStart"/>
            <w:r w:rsidRPr="008518BF">
              <w:rPr>
                <w:rStyle w:val="af"/>
                <w:rFonts w:eastAsiaTheme="majorEastAsia"/>
                <w:b w:val="0"/>
                <w:color w:val="212529"/>
                <w:shd w:val="clear" w:color="auto" w:fill="FFFFFF"/>
              </w:rPr>
              <w:t>Здоровому</w:t>
            </w:r>
            <w:proofErr w:type="gramEnd"/>
            <w:r w:rsidRPr="008518BF">
              <w:rPr>
                <w:rStyle w:val="af"/>
                <w:rFonts w:eastAsiaTheme="majorEastAsia"/>
                <w:b w:val="0"/>
                <w:color w:val="212529"/>
                <w:shd w:val="clear" w:color="auto" w:fill="FFFFFF"/>
              </w:rPr>
              <w:t xml:space="preserve"> – все здорово!»</w:t>
            </w:r>
            <w:r w:rsidR="00AB5B7E" w:rsidRPr="008518BF">
              <w:t xml:space="preserve"> -</w:t>
            </w:r>
            <w:r w:rsidR="00C46488" w:rsidRPr="008518BF">
              <w:t xml:space="preserve"> </w:t>
            </w:r>
            <w:r w:rsidR="00773E33" w:rsidRPr="008518BF">
              <w:t>устный журнал</w:t>
            </w:r>
            <w:r w:rsidR="00773E33" w:rsidRPr="008518B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DF3DC1" w:rsidP="00DF3D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B5B7E" w:rsidRPr="008518BF">
              <w:rPr>
                <w:lang w:eastAsia="en-US"/>
              </w:rPr>
              <w:t>Январь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AB5B7E" w:rsidRPr="008518BF" w:rsidRDefault="00AB5B7E" w:rsidP="00AB5B7E">
            <w:pPr>
              <w:pStyle w:val="ad"/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«Провинция»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3E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за здоровый образ жизни»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85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 вечер, посвященный</w:t>
            </w:r>
            <w:r w:rsidRPr="008518B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пропаганде здорового образа жизни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57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– наше богатство»</w:t>
            </w:r>
            <w:r w:rsidR="007757EB"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7EB" w:rsidRPr="008518BF">
              <w:rPr>
                <w:rFonts w:ascii="Times New Roman" w:hAnsi="Times New Roman"/>
                <w:kern w:val="36"/>
                <w:sz w:val="24"/>
                <w:szCs w:val="24"/>
              </w:rPr>
              <w:t>тематическая беседа</w:t>
            </w:r>
            <w:r w:rsidRPr="008518BF">
              <w:rPr>
                <w:rFonts w:ascii="Times New Roman" w:hAnsi="Times New Roman"/>
                <w:kern w:val="36"/>
                <w:sz w:val="24"/>
                <w:szCs w:val="24"/>
              </w:rPr>
              <w:t>, посвященные Всемирному дню здоровья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7757EB" w:rsidP="007757E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«Провинция»</w:t>
            </w:r>
          </w:p>
        </w:tc>
      </w:tr>
      <w:tr w:rsidR="00AB5B7E" w:rsidRPr="008518BF" w:rsidTr="00194F1A">
        <w:trPr>
          <w:trHeight w:val="9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5E465A" w:rsidP="005E465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Theme="majorEastAsia" w:hAnsi="Times New Roman"/>
                <w:sz w:val="24"/>
                <w:szCs w:val="24"/>
              </w:rPr>
              <w:t>«Золотые правила питания» - час вопросов и ответов с детьми и подростками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AB5B7E" w:rsidRPr="008518BF" w:rsidTr="00194F1A">
        <w:trPr>
          <w:trHeight w:val="9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5E465A" w:rsidP="005E465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«Живи в движении!» -  спортивно - познавательная программа, посвященная Всемирному дню здоровья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DF3DC1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884E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«Быть молодым – быть здоровым»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 xml:space="preserve">  - час информации посвященной  Всемирному дню без табака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(31)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«Провинция»</w:t>
            </w: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773E33">
            <w:r w:rsidRPr="008518BF">
              <w:t xml:space="preserve">«Правильное питание - это </w:t>
            </w:r>
            <w:r w:rsidRPr="008518BF">
              <w:lastRenderedPageBreak/>
              <w:t xml:space="preserve">важно!» - </w:t>
            </w:r>
            <w:r w:rsidR="00AB5B7E" w:rsidRPr="008518BF">
              <w:rPr>
                <w:rStyle w:val="c4"/>
              </w:rPr>
              <w:t xml:space="preserve">беседа – обсуждение, </w:t>
            </w:r>
            <w:r w:rsidR="00AB5B7E" w:rsidRPr="008518BF">
              <w:rPr>
                <w:shd w:val="clear" w:color="auto" w:fill="FFFFFF"/>
              </w:rPr>
              <w:t>посвященная Международному дню борьбы со злоупотреблением  наркотическими средствами и  незаконным оборотом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lastRenderedPageBreak/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lastRenderedPageBreak/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(26)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lastRenderedPageBreak/>
              <w:t xml:space="preserve">Заведующий </w:t>
            </w:r>
            <w:r w:rsidRPr="008518BF">
              <w:rPr>
                <w:lang w:eastAsia="en-US"/>
              </w:rPr>
              <w:lastRenderedPageBreak/>
              <w:t>клубом</w:t>
            </w: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Pr="008518BF" w:rsidRDefault="00B914A4" w:rsidP="00884E56">
            <w:pPr>
              <w:shd w:val="clear" w:color="auto" w:fill="FFFFFF"/>
              <w:rPr>
                <w:color w:val="1A1A1A"/>
              </w:rPr>
            </w:pPr>
            <w:r w:rsidRPr="008518BF">
              <w:rPr>
                <w:color w:val="1A1A1A"/>
              </w:rPr>
              <w:t xml:space="preserve">«Мы дружим  </w:t>
            </w:r>
            <w:proofErr w:type="gramStart"/>
            <w:r w:rsidRPr="008518BF">
              <w:rPr>
                <w:color w:val="1A1A1A"/>
              </w:rPr>
              <w:t>с</w:t>
            </w:r>
            <w:proofErr w:type="gramEnd"/>
          </w:p>
          <w:p w:rsidR="00AB5B7E" w:rsidRPr="008518BF" w:rsidRDefault="00884E56" w:rsidP="00884E56">
            <w:pPr>
              <w:shd w:val="clear" w:color="auto" w:fill="FFFFFF"/>
              <w:rPr>
                <w:rStyle w:val="c4"/>
                <w:color w:val="1A1A1A"/>
              </w:rPr>
            </w:pPr>
            <w:r w:rsidRPr="008518BF">
              <w:rPr>
                <w:color w:val="1A1A1A"/>
              </w:rPr>
              <w:t>физкультурой»</w:t>
            </w:r>
            <w:r w:rsidRPr="008518BF">
              <w:rPr>
                <w:color w:val="000000" w:themeColor="text1"/>
                <w:shd w:val="clear" w:color="auto" w:fill="FFFFFF"/>
              </w:rPr>
              <w:t xml:space="preserve"> -</w:t>
            </w:r>
            <w:r w:rsidRPr="008518BF">
              <w:rPr>
                <w:color w:val="000000" w:themeColor="text1"/>
              </w:rPr>
              <w:t xml:space="preserve"> </w:t>
            </w:r>
            <w:r w:rsidRPr="008518BF">
              <w:t xml:space="preserve">спортивный праздник, </w:t>
            </w:r>
            <w:r w:rsidRPr="008518BF">
              <w:rPr>
                <w:color w:val="000000" w:themeColor="text1"/>
              </w:rPr>
              <w:t>посвященный Дню физкультурника в рамках проекта по здоровому образу жизни «</w:t>
            </w:r>
            <w:proofErr w:type="spellStart"/>
            <w:r w:rsidRPr="008518BF">
              <w:t>Здоровичок</w:t>
            </w:r>
            <w:proofErr w:type="spellEnd"/>
            <w:r w:rsidRPr="008518BF"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   (14-18)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B50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="00B50C9F"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Здоровый мир глазами детей» </w:t>
            </w:r>
            <w:r w:rsidRPr="008518BF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к Всероссийскому дню трезвости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DF3DC1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73E33" w:rsidRPr="008518BF" w:rsidRDefault="00773E33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 «Гармония»</w:t>
            </w: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5E465A" w:rsidP="0054454D">
            <w:pPr>
              <w:pStyle w:val="ad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8518BF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="00C46488" w:rsidRPr="008518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«Я выбираю жизнь» -</w:t>
            </w:r>
            <w:r w:rsidR="00C46488" w:rsidRPr="008518BF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>ко Дню отказа от  курения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DF3D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E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54454D" w:rsidP="00AB5B7E">
            <w:pPr>
              <w:rPr>
                <w:shd w:val="clear" w:color="auto" w:fill="FFFFFF"/>
              </w:rPr>
            </w:pPr>
            <w:r w:rsidRPr="008518BF">
              <w:rPr>
                <w:color w:val="000000" w:themeColor="text1"/>
              </w:rPr>
              <w:t xml:space="preserve"> «Мое здоровье – это  мое правило» - беседа-диалог </w:t>
            </w:r>
            <w:r w:rsidR="00AB5B7E" w:rsidRPr="008518BF">
              <w:t xml:space="preserve"> </w:t>
            </w:r>
            <w:proofErr w:type="gramStart"/>
            <w:r w:rsidRPr="008518BF">
              <w:t>к</w:t>
            </w:r>
            <w:proofErr w:type="gramEnd"/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«Провинция»</w:t>
            </w:r>
          </w:p>
        </w:tc>
      </w:tr>
      <w:tr w:rsidR="00AB5B7E" w:rsidRPr="008518BF" w:rsidTr="00AB5B7E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B7E" w:rsidRPr="008518BF" w:rsidRDefault="00AB5B7E" w:rsidP="00AB5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>Мероприятия по профилактике терроризма и экстремизма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884E56" w:rsidRPr="008518BF" w:rsidTr="00313D5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3E33">
            <w:r w:rsidRPr="008518BF">
              <w:t>«Мы этой памяти верны» - час памяти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DF3DC1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Молодёжная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DF3DC1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84E56" w:rsidRPr="0085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3E33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«Терроризм – проблема современного общества» - профилактическая беседа по противодействию экстрима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884E56" w:rsidRPr="008518BF" w:rsidTr="00313D5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3E33">
            <w:r w:rsidRPr="008518BF">
              <w:t>«Терроризм – про</w:t>
            </w:r>
            <w:r w:rsidR="00B914A4" w:rsidRPr="008518BF">
              <w:t xml:space="preserve">блема современного общества» - </w:t>
            </w:r>
            <w:r w:rsidRPr="008518BF">
              <w:t>беседа по противодействию экстрима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val="en-US"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t>Руководитель клуба «Радуга»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773E33">
            <w:r w:rsidRPr="008518BF">
              <w:t>«Мы хотим в мире жить» - актуальный диалог</w:t>
            </w:r>
          </w:p>
          <w:p w:rsidR="00884E56" w:rsidRPr="008518BF" w:rsidRDefault="00884E56" w:rsidP="00313D50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Theme="minorHAnsi"/>
                <w:lang w:eastAsia="en-US"/>
              </w:rPr>
            </w:pPr>
            <w:r w:rsidRPr="008518BF">
              <w:rPr>
                <w:rFonts w:eastAsiaTheme="minorHAnsi"/>
                <w:lang w:eastAsia="en-US"/>
              </w:rPr>
              <w:t>Молодежная</w:t>
            </w:r>
          </w:p>
          <w:p w:rsidR="00884E56" w:rsidRPr="008518BF" w:rsidRDefault="00884E56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Theme="minorHAnsi"/>
              </w:rPr>
              <w:t>(15-29)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DF3DC1">
            <w:pPr>
              <w:ind w:left="-83" w:right="-163"/>
            </w:pPr>
            <w:r w:rsidRPr="008518BF">
              <w:t>«Мы за мир на планете!» - урок  памяти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DC1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884E56" w:rsidRPr="008518BF" w:rsidTr="00194F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«Дружба и братство – дороже богатства!» - час толерантности</w:t>
            </w:r>
          </w:p>
          <w:p w:rsidR="00884E56" w:rsidRPr="008518BF" w:rsidRDefault="00884E56" w:rsidP="00313D50">
            <w:pPr>
              <w:ind w:left="-83" w:right="-163"/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Молодежь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DC1" w:rsidRDefault="00884E56" w:rsidP="00DF3D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84E56" w:rsidRPr="008518BF" w:rsidRDefault="00884E56" w:rsidP="00DF3D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 кружка</w:t>
            </w:r>
          </w:p>
        </w:tc>
      </w:tr>
    </w:tbl>
    <w:p w:rsidR="00AB5B7E" w:rsidRPr="008518BF" w:rsidRDefault="00AB5B7E" w:rsidP="00AB5B7E">
      <w:pPr>
        <w:ind w:left="-709"/>
        <w:rPr>
          <w:rFonts w:eastAsia="Calibri"/>
          <w:b/>
          <w:highlight w:val="yellow"/>
          <w:lang w:eastAsia="en-US"/>
        </w:rPr>
      </w:pPr>
    </w:p>
    <w:p w:rsidR="00AB5B7E" w:rsidRPr="008518BF" w:rsidRDefault="00AB5B7E" w:rsidP="00AB5B7E">
      <w:pPr>
        <w:ind w:left="-709"/>
        <w:rPr>
          <w:rFonts w:eastAsia="Calibri"/>
          <w:b/>
          <w:highlight w:val="yellow"/>
          <w:lang w:eastAsia="en-US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493"/>
        <w:gridCol w:w="2190"/>
      </w:tblGrid>
      <w:tr w:rsidR="00AB5B7E" w:rsidRPr="008518BF" w:rsidTr="00AB5B7E"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 xml:space="preserve">Мероприятия по выполнению Закона Краснодарского края № 1539-КЗ  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 xml:space="preserve">«О мерах по профилактике безнадзорности и правонарушений несовершеннолетних в </w:t>
            </w:r>
            <w:r w:rsidRPr="008518BF">
              <w:rPr>
                <w:rFonts w:eastAsia="Calibri"/>
                <w:b/>
                <w:i/>
                <w:lang w:eastAsia="en-US"/>
              </w:rPr>
              <w:lastRenderedPageBreak/>
              <w:t>Краснодарском крае»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313D50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 xml:space="preserve">  </w:t>
            </w:r>
            <w:r w:rsidR="00AB5B7E"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«Вечером на улице поздно не гуляй, Закон №1539 строго соблюдай»</w:t>
            </w: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 xml:space="preserve"> - б</w:t>
            </w:r>
            <w:r w:rsidRPr="00851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по Закону №1539- 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313D50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 </w:t>
            </w:r>
            <w:r w:rsidR="00AB5B7E"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F644C8" w:rsidP="00AB5B7E">
            <w:pPr>
              <w:shd w:val="clear" w:color="auto" w:fill="FFFFFF"/>
              <w:rPr>
                <w:highlight w:val="yellow"/>
              </w:rPr>
            </w:pPr>
            <w:r w:rsidRPr="008518BF">
              <w:rPr>
                <w:color w:val="000000" w:themeColor="text1"/>
              </w:rPr>
              <w:t xml:space="preserve"> </w:t>
            </w:r>
            <w:r w:rsidR="00884E56" w:rsidRPr="008518BF">
              <w:t xml:space="preserve">«Закон № 1539 – КЗ или как сохранить детство» - викторина </w:t>
            </w:r>
            <w:proofErr w:type="gramStart"/>
            <w:r w:rsidR="00884E56" w:rsidRPr="008518BF">
              <w:t>по</w:t>
            </w:r>
            <w:proofErr w:type="gramEnd"/>
            <w:r w:rsidR="00884E56" w:rsidRPr="008518BF">
              <w:t xml:space="preserve"> знаниях Закона №1539 -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Февраль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313D50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 </w:t>
            </w:r>
            <w:r w:rsidR="00AB5B7E"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«Закон, который дисциплинирует»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- ч</w:t>
            </w:r>
            <w:r w:rsidRPr="00851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правовых знаний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 о Законе №1539-КЗ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DF3DC1" w:rsidP="00DF3DC1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B5B7E"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Апрель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клуба «Радуга»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313D50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 </w:t>
            </w:r>
            <w:r w:rsidR="00AB5B7E"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«День рождения Закона»</w:t>
            </w:r>
            <w:r w:rsidR="00C8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- информационная викторина о Законе №1539-КЗ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Июнь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«Теремок» 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t xml:space="preserve">«Закон, охраняющий детство» </w:t>
            </w:r>
            <w:r w:rsidRPr="008518BF">
              <w:rPr>
                <w:lang w:eastAsia="en-US"/>
              </w:rPr>
              <w:t xml:space="preserve"> - познавательный беседа по Закону №1539-КЗ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DF3DC1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5B7E"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«Радуга» 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313D50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 </w:t>
            </w:r>
            <w:r w:rsidR="00AB5B7E" w:rsidRPr="008518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F644C8" w:rsidP="00F644C8">
            <w:pPr>
              <w:rPr>
                <w:highlight w:val="yellow"/>
                <w:lang w:eastAsia="en-US"/>
              </w:rPr>
            </w:pPr>
            <w:r w:rsidRPr="008518BF">
              <w:rPr>
                <w:color w:val="000000" w:themeColor="text1"/>
              </w:rPr>
              <w:t>«Детский» закон  - мой закон!» - правовой экскурс по правилам Закона №1539- 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F644C8">
            <w:pPr>
              <w:pStyle w:val="ad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F644C8">
            <w:pPr>
              <w:ind w:left="103"/>
              <w:jc w:val="both"/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клуба «Радуга»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F644C8">
            <w:pPr>
              <w:rPr>
                <w:highlight w:val="yellow"/>
                <w:shd w:val="clear" w:color="auto" w:fill="FFFFFF"/>
              </w:rPr>
            </w:pPr>
            <w:r w:rsidRPr="008518BF">
              <w:t>«Я и Закон: за и против» - познавательный час по Закону №1539 - 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8" w:rsidRPr="008518BF" w:rsidRDefault="00F644C8" w:rsidP="00F644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F644C8" w:rsidP="00F644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F644C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клуба «Радуга» 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518BF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8518BF">
              <w:rPr>
                <w:rFonts w:ascii="Times New Roman" w:hAnsi="Times New Roman"/>
                <w:sz w:val="24"/>
                <w:szCs w:val="24"/>
              </w:rPr>
              <w:t xml:space="preserve">, и имею права» - беседа о </w:t>
            </w:r>
            <w:r w:rsidRPr="008518B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аконе №1539-КЗ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E" w:rsidRPr="008518BF" w:rsidTr="00AB5B7E"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B7E" w:rsidRPr="008518BF" w:rsidRDefault="00AB5B7E" w:rsidP="00AB5B7E">
            <w:pPr>
              <w:outlineLvl w:val="0"/>
              <w:rPr>
                <w:rFonts w:eastAsia="Calibri"/>
                <w:b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>Мероприятия в сфере сохранения и развития традиционной народной культуры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C02D39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</w:t>
            </w:r>
            <w:r w:rsidR="00AB5B7E"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«Рождественские гадания» - познавательная беседа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highlight w:val="yellow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C02D39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</w:t>
            </w:r>
            <w:r w:rsidR="00AB5B7E"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143E00" w:rsidP="00143E0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«Масленичные потехи»</w:t>
            </w:r>
            <w:r w:rsidR="00C81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 xml:space="preserve">празднично – игровая программа на проводы Масленицы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C02D3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B5B7E" w:rsidRPr="008518BF" w:rsidRDefault="00AB5B7E" w:rsidP="00C02D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</w:t>
            </w:r>
            <w:r w:rsidR="00C02D39" w:rsidRPr="008518BF">
              <w:rPr>
                <w:rFonts w:ascii="Times New Roman" w:hAnsi="Times New Roman"/>
                <w:sz w:val="24"/>
                <w:szCs w:val="24"/>
              </w:rPr>
              <w:t>17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773E33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3" w:rsidRPr="008518BF" w:rsidRDefault="00C02D39" w:rsidP="00F644C8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3" w:rsidRPr="008518BF" w:rsidRDefault="00773E33" w:rsidP="00143E00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«Пасхальная открытка» -</w:t>
            </w:r>
            <w:r w:rsidR="00C02D39" w:rsidRPr="008518B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час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3" w:rsidRPr="008518BF" w:rsidRDefault="00C02D39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9" w:rsidRPr="008518BF" w:rsidRDefault="00C02D39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D39" w:rsidRPr="008518BF" w:rsidRDefault="00C02D39" w:rsidP="00DF3DC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3" w:rsidRPr="008518BF" w:rsidRDefault="00C02D39" w:rsidP="00AB5B7E">
            <w:pPr>
              <w:rPr>
                <w:lang w:eastAsia="en-US"/>
              </w:rPr>
            </w:pPr>
            <w:r w:rsidRPr="008518BF">
              <w:t>Руководитель кружка «Гармония»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C02D39" w:rsidP="00C02D39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4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143E00" w:rsidP="00AB5B7E">
            <w:pPr>
              <w:snapToGrid w:val="0"/>
              <w:rPr>
                <w:lang w:eastAsia="en-US"/>
              </w:rPr>
            </w:pPr>
            <w:r w:rsidRPr="008518BF">
              <w:rPr>
                <w:color w:val="000000" w:themeColor="text1"/>
              </w:rPr>
              <w:t>«</w:t>
            </w:r>
            <w:r w:rsidRPr="008518BF">
              <w:rPr>
                <w:color w:val="1A1A1A"/>
                <w:shd w:val="clear" w:color="auto" w:fill="FFFFFF"/>
              </w:rPr>
              <w:t xml:space="preserve">На Ивана, </w:t>
            </w:r>
            <w:proofErr w:type="gramStart"/>
            <w:r w:rsidRPr="008518BF">
              <w:rPr>
                <w:color w:val="1A1A1A"/>
                <w:shd w:val="clear" w:color="auto" w:fill="FFFFFF"/>
              </w:rPr>
              <w:t>на</w:t>
            </w:r>
            <w:proofErr w:type="gramEnd"/>
            <w:r w:rsidRPr="008518BF">
              <w:rPr>
                <w:color w:val="1A1A1A"/>
                <w:shd w:val="clear" w:color="auto" w:fill="FFFFFF"/>
              </w:rPr>
              <w:t xml:space="preserve"> </w:t>
            </w:r>
            <w:proofErr w:type="gramStart"/>
            <w:r w:rsidRPr="008518BF">
              <w:rPr>
                <w:color w:val="1A1A1A"/>
                <w:shd w:val="clear" w:color="auto" w:fill="FFFFFF"/>
              </w:rPr>
              <w:t>Купала</w:t>
            </w:r>
            <w:proofErr w:type="gramEnd"/>
            <w:r w:rsidRPr="008518BF">
              <w:rPr>
                <w:color w:val="1A1A1A"/>
                <w:shd w:val="clear" w:color="auto" w:fill="FFFFFF"/>
              </w:rPr>
              <w:t>»</w:t>
            </w:r>
            <w:r w:rsidRPr="008518BF">
              <w:rPr>
                <w:color w:val="000000" w:themeColor="text1"/>
              </w:rPr>
              <w:t xml:space="preserve"> - познавательная программа  ко Дню Ивана Купала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C02D39" w:rsidP="00C02D39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 xml:space="preserve"> 5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r w:rsidRPr="008518BF">
              <w:t>«Русские песни» - знакомство</w:t>
            </w:r>
          </w:p>
          <w:p w:rsidR="00AB5B7E" w:rsidRPr="008518BF" w:rsidRDefault="00AB5B7E" w:rsidP="00AB5B7E">
            <w:pPr>
              <w:rPr>
                <w:lang w:eastAsia="en-US"/>
              </w:rPr>
            </w:pPr>
            <w:r w:rsidRPr="008518BF">
              <w:t>с народными песнями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Детская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  <w:r w:rsidRPr="008518BF">
              <w:rPr>
                <w:rFonts w:ascii="Times New Roman" w:hAnsi="Times New Roman"/>
                <w:sz w:val="24"/>
                <w:szCs w:val="24"/>
              </w:rPr>
              <w:lastRenderedPageBreak/>
              <w:t>«Гармония»</w:t>
            </w:r>
          </w:p>
        </w:tc>
      </w:tr>
      <w:tr w:rsidR="00AB5B7E" w:rsidRPr="008518BF" w:rsidTr="00AB5B7E"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rPr>
                <w:rFonts w:eastAsia="Calibri"/>
                <w:b/>
                <w:i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i/>
                <w:lang w:eastAsia="en-US"/>
              </w:rPr>
            </w:pPr>
            <w:r w:rsidRPr="008518BF">
              <w:rPr>
                <w:rFonts w:eastAsia="Calibri"/>
                <w:b/>
                <w:i/>
                <w:lang w:eastAsia="en-US"/>
              </w:rPr>
              <w:t>Мероприятия в рамках духовно-нравственного и патриотического воспитания подрастающего поколения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884E56">
            <w:pPr>
              <w:rPr>
                <w:rFonts w:eastAsia="Calibri"/>
                <w:lang w:eastAsia="en-US"/>
              </w:rPr>
            </w:pPr>
            <w:r w:rsidRPr="008518BF">
              <w:t>«</w:t>
            </w:r>
            <w:r w:rsidR="00884E56" w:rsidRPr="008518BF">
              <w:t>Память пылающих лет</w:t>
            </w:r>
            <w:r w:rsidRPr="008518BF">
              <w:t xml:space="preserve">» </w:t>
            </w:r>
            <w:r w:rsidRPr="008518BF">
              <w:rPr>
                <w:rFonts w:eastAsiaTheme="minorHAnsi"/>
              </w:rPr>
              <w:t xml:space="preserve"> -</w:t>
            </w:r>
            <w:r w:rsidRPr="008518BF">
              <w:t xml:space="preserve"> час патриотизма ко Дню освобождения </w:t>
            </w:r>
            <w:proofErr w:type="spellStart"/>
            <w:r w:rsidRPr="008518BF">
              <w:t>Новокубанского</w:t>
            </w:r>
            <w:proofErr w:type="spellEnd"/>
            <w:r w:rsidRPr="008518BF">
              <w:t xml:space="preserve"> района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DC1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5B7E" w:rsidRPr="008518BF" w:rsidRDefault="00AB5B7E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6E62A5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5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5" w:rsidRPr="008518BF" w:rsidRDefault="006E62A5" w:rsidP="0009783E">
            <w:r w:rsidRPr="008518BF">
              <w:rPr>
                <w:color w:val="000000"/>
              </w:rPr>
              <w:t>«Маленькие герои большой войны» -</w:t>
            </w:r>
            <w:r w:rsidRPr="008518BF">
              <w:t xml:space="preserve"> урок мужества, посвящённый Дню памяти </w:t>
            </w:r>
            <w:r w:rsidR="0009783E">
              <w:t>о россиянах, выполнявших свой долг за пределами Отечества</w:t>
            </w:r>
            <w:r w:rsidRPr="008518B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5" w:rsidRPr="008518BF" w:rsidRDefault="006E62A5" w:rsidP="006E62A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6E62A5" w:rsidRPr="008518BF" w:rsidRDefault="006E62A5" w:rsidP="006E62A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6E62A5" w:rsidRPr="008518BF" w:rsidRDefault="006E62A5" w:rsidP="006E62A5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5" w:rsidRPr="008518BF" w:rsidRDefault="006E62A5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2A5" w:rsidRPr="008518BF" w:rsidRDefault="006E62A5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E62A5" w:rsidRPr="008518BF" w:rsidRDefault="006E62A5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A5" w:rsidRPr="008518BF" w:rsidRDefault="006E62A5" w:rsidP="006E62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6E62A5" w:rsidRPr="008518BF" w:rsidRDefault="006E62A5" w:rsidP="006E62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DF3DC1" w:rsidP="00AB5B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 xml:space="preserve">Бессмертный полк» - участие в акции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EF1BB5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«Победа в сердце каждого живет!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>»  - литературно – музыкальная программа</w:t>
            </w:r>
            <w:r w:rsidR="00C81A99">
              <w:rPr>
                <w:rFonts w:ascii="Times New Roman" w:hAnsi="Times New Roman"/>
                <w:sz w:val="24"/>
                <w:szCs w:val="24"/>
              </w:rPr>
              <w:t>,</w:t>
            </w:r>
            <w:r w:rsidR="00AB5B7E" w:rsidRPr="008518BF">
              <w:rPr>
                <w:rFonts w:ascii="Times New Roman" w:hAnsi="Times New Roman"/>
                <w:sz w:val="24"/>
                <w:szCs w:val="24"/>
              </w:rPr>
              <w:t xml:space="preserve"> посвященная празднованию Дня Победы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B487B" w:rsidRPr="008518BF" w:rsidTr="0085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7B" w:rsidRPr="008518BF" w:rsidRDefault="0044515F" w:rsidP="008518BF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1B487B" w:rsidRPr="008518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Государственные символы России» - устный журнал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7B" w:rsidRPr="008518BF" w:rsidRDefault="001B487B" w:rsidP="008518B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B" w:rsidRPr="008518BF" w:rsidRDefault="001B487B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B487B" w:rsidRPr="008518BF" w:rsidRDefault="001B487B" w:rsidP="008518B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7B" w:rsidRPr="008518BF" w:rsidRDefault="001B487B" w:rsidP="008518BF">
            <w:r w:rsidRPr="008518BF">
              <w:rPr>
                <w:lang w:eastAsia="en-US"/>
              </w:rPr>
              <w:t>Заведующий клубом</w:t>
            </w:r>
          </w:p>
        </w:tc>
      </w:tr>
      <w:tr w:rsidR="001B487B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6</w:t>
            </w:r>
            <w:r w:rsidR="001B487B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44515F" w:rsidRDefault="001B487B" w:rsidP="00EF1BB5">
            <w:pPr>
              <w:outlineLvl w:val="0"/>
              <w:rPr>
                <w:rFonts w:eastAsia="Calibri"/>
                <w:lang w:eastAsia="en-US"/>
              </w:rPr>
            </w:pPr>
            <w:r w:rsidRPr="0044515F">
              <w:t>«Отгремела уж давно война</w:t>
            </w:r>
            <w:proofErr w:type="gramStart"/>
            <w:r w:rsidRPr="0044515F">
              <w:t xml:space="preserve"> !</w:t>
            </w:r>
            <w:proofErr w:type="gramEnd"/>
            <w:r w:rsidRPr="0044515F">
              <w:t xml:space="preserve">» - </w:t>
            </w:r>
            <w:r w:rsidRPr="0044515F">
              <w:rPr>
                <w:shd w:val="clear" w:color="auto" w:fill="FFFFFF"/>
                <w:lang w:eastAsia="en-US"/>
              </w:rPr>
              <w:t xml:space="preserve">час памяти, посвященный </w:t>
            </w:r>
            <w:r w:rsidRPr="0044515F">
              <w:rPr>
                <w:lang w:eastAsia="en-US"/>
              </w:rPr>
              <w:t>Дню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B" w:rsidRPr="008518BF" w:rsidRDefault="001B487B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1B487B" w:rsidRPr="008518BF" w:rsidRDefault="001B487B" w:rsidP="00AB5B7E">
            <w:pPr>
              <w:jc w:val="center"/>
              <w:rPr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B" w:rsidRPr="008518BF" w:rsidRDefault="001B487B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87B" w:rsidRPr="008518BF" w:rsidRDefault="001B487B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B487B" w:rsidRPr="008518BF" w:rsidRDefault="001B487B" w:rsidP="00AB5B7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7B" w:rsidRPr="008518BF" w:rsidRDefault="001B487B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1B487B" w:rsidRPr="008518BF" w:rsidRDefault="001B487B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B487B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7</w:t>
            </w:r>
            <w:r w:rsidR="001B487B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44515F" w:rsidRDefault="00DF3DC1" w:rsidP="00884E56">
            <w:pPr>
              <w:rPr>
                <w:rFonts w:eastAsia="Calibri"/>
                <w:lang w:eastAsia="en-US"/>
              </w:rPr>
            </w:pPr>
            <w:r w:rsidRPr="0044515F">
              <w:t>«</w:t>
            </w:r>
            <w:proofErr w:type="gramStart"/>
            <w:r w:rsidR="001B487B" w:rsidRPr="0044515F">
              <w:rPr>
                <w:shd w:val="clear" w:color="auto" w:fill="FFFFFF"/>
              </w:rPr>
              <w:t>Российский</w:t>
            </w:r>
            <w:proofErr w:type="gramEnd"/>
            <w:r w:rsidR="001B487B" w:rsidRPr="0044515F">
              <w:rPr>
                <w:shd w:val="clear" w:color="auto" w:fill="FFFFFF"/>
              </w:rPr>
              <w:t xml:space="preserve"> гордый </w:t>
            </w:r>
            <w:proofErr w:type="spellStart"/>
            <w:r w:rsidR="001B487B" w:rsidRPr="0044515F">
              <w:rPr>
                <w:shd w:val="clear" w:color="auto" w:fill="FFFFFF"/>
              </w:rPr>
              <w:t>триколор</w:t>
            </w:r>
            <w:proofErr w:type="spellEnd"/>
            <w:r w:rsidR="001B487B" w:rsidRPr="0044515F">
              <w:t>» -</w:t>
            </w:r>
            <w:r w:rsidR="001B487B" w:rsidRPr="0044515F">
              <w:rPr>
                <w:rFonts w:eastAsia="Calibri"/>
                <w:lang w:eastAsia="en-US"/>
              </w:rPr>
              <w:t xml:space="preserve"> познавательная беседа, посвященная Дню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7B" w:rsidRPr="008518BF" w:rsidRDefault="001B487B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1B487B" w:rsidRPr="008518BF" w:rsidRDefault="001B487B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1B487B" w:rsidRPr="008518BF" w:rsidRDefault="001B487B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8518BF" w:rsidRDefault="001B487B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Август</w:t>
            </w:r>
          </w:p>
          <w:p w:rsidR="001B487B" w:rsidRPr="008518BF" w:rsidRDefault="001B487B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(22)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B" w:rsidRPr="008518BF" w:rsidRDefault="001B487B" w:rsidP="00AB5B7E">
            <w:pPr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  <w:r w:rsidRPr="008518B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B7F1D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CB7F1D">
            <w:pPr>
              <w:rPr>
                <w:color w:val="000000"/>
              </w:rPr>
            </w:pPr>
            <w:r w:rsidRPr="008518BF">
              <w:rPr>
                <w:color w:val="000000"/>
              </w:rPr>
              <w:t>«Россия, Родина, единство» -</w:t>
            </w:r>
            <w:r w:rsidR="00C81A99">
              <w:rPr>
                <w:color w:val="000000"/>
              </w:rPr>
              <w:t xml:space="preserve"> </w:t>
            </w:r>
            <w:r w:rsidRPr="008518BF">
              <w:rPr>
                <w:color w:val="000000"/>
              </w:rPr>
              <w:t>урок истории</w:t>
            </w:r>
            <w:r w:rsidRPr="008518BF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1D" w:rsidRPr="008518BF" w:rsidRDefault="00CB7F1D" w:rsidP="00DF3DC1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CB7F1D" w:rsidRPr="008518BF" w:rsidRDefault="00CB7F1D" w:rsidP="00CB7F1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CB7F1D" w:rsidRPr="008518BF" w:rsidRDefault="00CB7F1D" w:rsidP="00CB7F1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Подростковая (14-18</w:t>
            </w:r>
            <w:r w:rsidR="006E62A5" w:rsidRPr="008518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Ноябрь</w:t>
            </w:r>
          </w:p>
          <w:p w:rsidR="00CB7F1D" w:rsidRPr="008518BF" w:rsidRDefault="00CB7F1D" w:rsidP="00AB5B7E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outlineLvl w:val="0"/>
              <w:rPr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CB7F1D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CB7F1D">
            <w:pPr>
              <w:rPr>
                <w:color w:val="000000"/>
              </w:rPr>
            </w:pPr>
            <w:r w:rsidRPr="008518BF">
              <w:rPr>
                <w:color w:val="262626"/>
                <w:shd w:val="clear" w:color="auto" w:fill="FFFFFF"/>
              </w:rPr>
              <w:t>«Крым в истории России» - тематический час ко Дню воссоединения Крыма и Севастополя с Россией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1D" w:rsidRPr="008518BF" w:rsidRDefault="00CB7F1D" w:rsidP="008518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CB7F1D" w:rsidRPr="008518BF" w:rsidRDefault="00CB7F1D" w:rsidP="008518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CB7F1D" w:rsidRPr="008518BF" w:rsidRDefault="00CB7F1D" w:rsidP="008518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Подростковая (14-18</w:t>
            </w:r>
            <w:r w:rsidR="006E62A5" w:rsidRPr="008518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8518BF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Ноябрь</w:t>
            </w:r>
          </w:p>
          <w:p w:rsidR="00CB7F1D" w:rsidRPr="008518BF" w:rsidRDefault="00CB7F1D" w:rsidP="008518BF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5" w:rsidRPr="008518BF" w:rsidRDefault="006E62A5" w:rsidP="006E62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CB7F1D" w:rsidRPr="008518BF" w:rsidRDefault="00CB7F1D" w:rsidP="00AB5B7E">
            <w:pPr>
              <w:outlineLvl w:val="0"/>
              <w:rPr>
                <w:lang w:eastAsia="en-US"/>
              </w:rPr>
            </w:pPr>
          </w:p>
        </w:tc>
      </w:tr>
      <w:tr w:rsidR="00CB7F1D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6E62A5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10</w:t>
            </w:r>
            <w:r w:rsidR="00CB7F1D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884E56">
            <w:r w:rsidRPr="00DF3DC1">
              <w:rPr>
                <w:shd w:val="clear" w:color="auto" w:fill="FFFFFF"/>
              </w:rPr>
              <w:t xml:space="preserve"> «Те, о ком стоит помнить» - </w:t>
            </w:r>
            <w:r w:rsidRPr="00DF3DC1">
              <w:t xml:space="preserve">час </w:t>
            </w:r>
            <w:r w:rsidRPr="008518BF">
              <w:t>памяти ко Дню Неизвестного Солдата</w:t>
            </w:r>
            <w:r w:rsidRPr="008518BF">
              <w:rPr>
                <w:rFonts w:eastAsiaTheme="minorHAns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1D" w:rsidRPr="008518BF" w:rsidRDefault="00CB7F1D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CB7F1D" w:rsidRPr="008518BF" w:rsidRDefault="00CB7F1D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CB7F1D" w:rsidRPr="008518BF" w:rsidRDefault="00CB7F1D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Декабрь</w:t>
            </w:r>
          </w:p>
          <w:p w:rsidR="00CB7F1D" w:rsidRPr="008518BF" w:rsidRDefault="00CB7F1D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CB7F1D" w:rsidRPr="008518BF" w:rsidRDefault="00CB7F1D" w:rsidP="00AB5B7E">
            <w:pPr>
              <w:rPr>
                <w:rFonts w:eastAsia="Calibri"/>
                <w:lang w:eastAsia="en-US"/>
              </w:rPr>
            </w:pPr>
          </w:p>
        </w:tc>
      </w:tr>
      <w:tr w:rsidR="00CB7F1D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6E62A5" w:rsidP="006E62A5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11</w:t>
            </w:r>
            <w:r w:rsidR="00CB7F1D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1D" w:rsidRPr="008518BF" w:rsidRDefault="00CB7F1D" w:rsidP="00884E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«Герои России</w:t>
            </w:r>
            <w:r w:rsidRPr="008518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» -</w:t>
            </w:r>
            <w:r w:rsidR="006E62A5" w:rsidRPr="0085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информационный час</w:t>
            </w:r>
            <w:r w:rsidRPr="008518BF">
              <w:rPr>
                <w:rFonts w:ascii="Times New Roman" w:hAnsi="Times New Roman"/>
                <w:sz w:val="24"/>
                <w:szCs w:val="24"/>
              </w:rPr>
              <w:t>, посвященный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CB7F1D" w:rsidRPr="008518BF" w:rsidRDefault="00CB7F1D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CB7F1D" w:rsidRPr="008518BF" w:rsidRDefault="00CB7F1D" w:rsidP="00AB5B7E">
            <w:pPr>
              <w:tabs>
                <w:tab w:val="left" w:pos="4466"/>
              </w:tabs>
              <w:jc w:val="center"/>
              <w:rPr>
                <w:rFonts w:eastAsia="Calibri"/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1D" w:rsidRPr="008518BF" w:rsidRDefault="00CB7F1D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Декабрь</w:t>
            </w:r>
          </w:p>
          <w:p w:rsidR="00CB7F1D" w:rsidRPr="008518BF" w:rsidRDefault="00CB7F1D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(9)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1D" w:rsidRPr="008518BF" w:rsidRDefault="00CB7F1D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CB7F1D" w:rsidRPr="008518BF" w:rsidRDefault="00CB7F1D" w:rsidP="00AB5B7E">
            <w:pPr>
              <w:rPr>
                <w:rFonts w:eastAsia="Calibri"/>
                <w:lang w:eastAsia="en-US"/>
              </w:rPr>
            </w:pPr>
          </w:p>
        </w:tc>
      </w:tr>
    </w:tbl>
    <w:p w:rsidR="00F55F92" w:rsidRPr="008518BF" w:rsidRDefault="00F55F92" w:rsidP="00F55F92">
      <w:pPr>
        <w:keepNext/>
        <w:keepLines/>
        <w:shd w:val="clear" w:color="auto" w:fill="FFFFFF"/>
        <w:ind w:left="-567"/>
        <w:jc w:val="center"/>
        <w:outlineLvl w:val="2"/>
        <w:rPr>
          <w:rFonts w:eastAsia="Calibri"/>
          <w:b/>
          <w:i/>
          <w:lang w:eastAsia="en-US"/>
        </w:rPr>
      </w:pPr>
    </w:p>
    <w:p w:rsidR="00F55F92" w:rsidRPr="008518BF" w:rsidRDefault="00F55F92" w:rsidP="00413355">
      <w:pPr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 xml:space="preserve"> «</w:t>
      </w:r>
      <w:r w:rsidR="00413355" w:rsidRPr="008518BF">
        <w:rPr>
          <w:rFonts w:eastAsia="Calibri"/>
          <w:b/>
          <w:i/>
          <w:lang w:eastAsia="en-US"/>
        </w:rPr>
        <w:t>Выставки декоративно-прикладного искусства «Гармония»</w:t>
      </w:r>
    </w:p>
    <w:p w:rsidR="00AB5B7E" w:rsidRPr="008518BF" w:rsidRDefault="00AB5B7E" w:rsidP="00AB5B7E">
      <w:pPr>
        <w:contextualSpacing/>
        <w:rPr>
          <w:b/>
          <w:i/>
          <w:highlight w:val="yellow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700"/>
        <w:gridCol w:w="1700"/>
        <w:gridCol w:w="2125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884E56">
            <w:pPr>
              <w:rPr>
                <w:rFonts w:eastAsia="Calibri"/>
                <w:highlight w:val="yellow"/>
                <w:lang w:eastAsia="en-US"/>
              </w:rPr>
            </w:pPr>
            <w:r w:rsidRPr="008518BF">
              <w:t xml:space="preserve">«Зимнее чудо» - вставка творческих работ декоративно – прикладного творчества «Гармония»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884E56">
            <w:pPr>
              <w:rPr>
                <w:rFonts w:eastAsia="Calibri"/>
                <w:highlight w:val="yellow"/>
                <w:lang w:eastAsia="en-US"/>
              </w:rPr>
            </w:pPr>
            <w:r w:rsidRPr="008518BF">
              <w:t>«Победа глазами детей» - вставка творческих работ декоративно – прикладного творчества 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884E56">
            <w:pPr>
              <w:rPr>
                <w:rFonts w:eastAsia="Calibri"/>
                <w:highlight w:val="yellow"/>
                <w:lang w:eastAsia="en-US"/>
              </w:rPr>
            </w:pPr>
            <w:r w:rsidRPr="008518BF">
              <w:t>«Снежинок кружевной узор» - вставка творческих работ декоративно – прикладного творчества «Гармония» посвященная новогодним праздникам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</w:tbl>
    <w:p w:rsidR="00AB5B7E" w:rsidRPr="008518BF" w:rsidRDefault="00AB5B7E" w:rsidP="00AB5B7E">
      <w:pPr>
        <w:jc w:val="center"/>
        <w:rPr>
          <w:rFonts w:eastAsia="Calibri"/>
          <w:b/>
          <w:bCs/>
          <w:i/>
          <w:lang w:eastAsia="en-US"/>
        </w:rPr>
      </w:pPr>
      <w:r w:rsidRPr="008518BF">
        <w:rPr>
          <w:rFonts w:eastAsia="Calibri"/>
          <w:b/>
          <w:bCs/>
          <w:i/>
          <w:lang w:eastAsia="en-US"/>
        </w:rPr>
        <w:t>Мероприятия реализации государственной программы Краснодарского края  "Казачество Кубани</w:t>
      </w:r>
    </w:p>
    <w:p w:rsidR="00AB5B7E" w:rsidRPr="008518BF" w:rsidRDefault="00AB5B7E" w:rsidP="00AB5B7E">
      <w:pPr>
        <w:jc w:val="center"/>
        <w:rPr>
          <w:b/>
          <w:i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700"/>
        <w:gridCol w:w="1700"/>
        <w:gridCol w:w="2125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shd w:val="clear" w:color="auto" w:fill="FFFFFF"/>
                <w:lang w:eastAsia="en-US"/>
              </w:rPr>
              <w:t>«Традиции святочных дней» -</w:t>
            </w:r>
            <w:r w:rsidRPr="008518BF">
              <w:t xml:space="preserve"> познавательный час, посвященный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44515F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44515F">
            <w:pPr>
              <w:rPr>
                <w:shd w:val="clear" w:color="auto" w:fill="FFFFFF"/>
              </w:rPr>
            </w:pPr>
            <w:r w:rsidRPr="008518BF">
              <w:rPr>
                <w:shd w:val="clear" w:color="auto" w:fill="FFFFFF"/>
                <w:lang w:eastAsia="en-US"/>
              </w:rPr>
              <w:t xml:space="preserve"> </w:t>
            </w:r>
            <w:r w:rsidRPr="008518BF">
              <w:rPr>
                <w:shd w:val="clear" w:color="auto" w:fill="FFFFFF"/>
              </w:rPr>
              <w:t>«Традиции и обряды казаков» -</w:t>
            </w:r>
          </w:p>
          <w:p w:rsidR="00AB5B7E" w:rsidRPr="008518BF" w:rsidRDefault="00884E56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shd w:val="clear" w:color="auto" w:fill="FFFFFF"/>
                <w:lang w:eastAsia="en-US"/>
              </w:rPr>
              <w:t xml:space="preserve">- </w:t>
            </w:r>
            <w:r w:rsidRPr="008518BF">
              <w:t>познавательный час, посвященный Дню Кубанского казачества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44515F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44515F">
            <w:pPr>
              <w:ind w:left="-94" w:right="-108"/>
              <w:jc w:val="center"/>
            </w:pPr>
            <w:r w:rsidRPr="008518BF">
              <w:t xml:space="preserve">«Кубанская хата чудесами богата» - тематическая программа ко Дню </w:t>
            </w:r>
          </w:p>
          <w:p w:rsidR="00AB5B7E" w:rsidRPr="008518BF" w:rsidRDefault="00884E56" w:rsidP="0044515F">
            <w:pPr>
              <w:rPr>
                <w:rFonts w:eastAsia="Calibri"/>
                <w:lang w:eastAsia="en-US"/>
              </w:rPr>
            </w:pPr>
            <w:r w:rsidRPr="008518BF">
              <w:t>кубанской семьи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44515F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44515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518BF">
              <w:t>«Казачья удаль» - тематическая  программа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44515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44515F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44515F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</w:tbl>
    <w:p w:rsidR="00413355" w:rsidRPr="008518BF" w:rsidRDefault="00413355" w:rsidP="00DE46FB">
      <w:pPr>
        <w:rPr>
          <w:b/>
          <w:i/>
          <w:shd w:val="clear" w:color="auto" w:fill="FFFFFF"/>
        </w:rPr>
      </w:pPr>
    </w:p>
    <w:p w:rsidR="00746226" w:rsidRPr="008518BF" w:rsidRDefault="00746226" w:rsidP="00DE46FB">
      <w:pPr>
        <w:ind w:left="-567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Мероприятия в рамках реализации программы «Волонтеры культуры»</w:t>
      </w:r>
    </w:p>
    <w:p w:rsidR="00746226" w:rsidRPr="008518BF" w:rsidRDefault="00746226" w:rsidP="00AB5B7E">
      <w:pPr>
        <w:ind w:left="-567"/>
        <w:jc w:val="center"/>
        <w:rPr>
          <w:rFonts w:eastAsia="Calibri"/>
          <w:b/>
          <w:i/>
          <w:lang w:eastAsia="en-US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635"/>
        <w:gridCol w:w="2048"/>
      </w:tblGrid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AB5B7E">
            <w:pPr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  <w:shd w:val="clear" w:color="auto" w:fill="FFFFFF"/>
              </w:rPr>
              <w:t>«Волонтером быть здорово» - познавательная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  <w:tr w:rsidR="00AB5B7E" w:rsidRPr="008518BF" w:rsidTr="00AB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color w:val="000000" w:themeColor="text1"/>
              </w:rPr>
              <w:t>«Я волонтер, ты волонтер» - изготовление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</w:tbl>
    <w:p w:rsidR="00AB5B7E" w:rsidRPr="008518BF" w:rsidRDefault="00AB5B7E" w:rsidP="00AB5B7E">
      <w:pPr>
        <w:contextualSpacing/>
        <w:rPr>
          <w:rFonts w:eastAsia="Calibri"/>
          <w:b/>
          <w:i/>
          <w:highlight w:val="yellow"/>
          <w:lang w:eastAsia="en-US"/>
        </w:rPr>
      </w:pPr>
    </w:p>
    <w:p w:rsidR="00884E56" w:rsidRPr="008518BF" w:rsidRDefault="00884E56" w:rsidP="00884E5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8518BF">
        <w:rPr>
          <w:rFonts w:ascii="Times New Roman" w:hAnsi="Times New Roman"/>
          <w:b/>
          <w:i/>
          <w:sz w:val="24"/>
          <w:szCs w:val="24"/>
        </w:rPr>
        <w:t>Мероприятия к Году  Десятилетия науки и технологий в России</w:t>
      </w:r>
    </w:p>
    <w:p w:rsidR="00AB5B7E" w:rsidRPr="008518BF" w:rsidRDefault="00AB5B7E" w:rsidP="00AB5B7E">
      <w:pPr>
        <w:jc w:val="center"/>
        <w:rPr>
          <w:rFonts w:eastAsia="Calibri"/>
          <w:b/>
          <w:i/>
          <w:highlight w:val="yellow"/>
          <w:lang w:eastAsia="en-US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635"/>
        <w:gridCol w:w="2048"/>
      </w:tblGrid>
      <w:tr w:rsidR="00AB5B7E" w:rsidRPr="008518BF" w:rsidTr="00DF3DC1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884E56">
            <w:pPr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884E56" w:rsidP="00884E56">
            <w:pPr>
              <w:rPr>
                <w:rFonts w:eastAsia="Calibri"/>
                <w:highlight w:val="yellow"/>
                <w:lang w:eastAsia="en-US"/>
              </w:rPr>
            </w:pPr>
            <w:r w:rsidRPr="008518BF">
              <w:rPr>
                <w:color w:val="000000"/>
                <w:shd w:val="clear" w:color="auto" w:fill="FFFFFF"/>
              </w:rPr>
              <w:t>«День науки и творчества» - познавательный час,</w:t>
            </w:r>
            <w:r w:rsidRPr="008518BF">
              <w:rPr>
                <w:rFonts w:eastAsia="Calibri"/>
                <w:shd w:val="clear" w:color="auto" w:fill="FFFFFF"/>
              </w:rPr>
              <w:t xml:space="preserve"> посвящённый Дню российской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DF3DC1" w:rsidP="00DF3DC1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4E56" w:rsidRPr="008518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5B7E"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E" w:rsidRPr="008518BF" w:rsidRDefault="00DF3DC1" w:rsidP="00DF3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884E56" w:rsidRPr="008518B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Руководитель кружка</w:t>
            </w:r>
          </w:p>
        </w:tc>
      </w:tr>
      <w:tr w:rsidR="00AB5B7E" w:rsidRPr="008518BF" w:rsidTr="00DF3DC1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DF3DC1" w:rsidRDefault="00AB5B7E" w:rsidP="00884E56">
            <w:pPr>
              <w:rPr>
                <w:highlight w:val="yellow"/>
                <w:shd w:val="clear" w:color="auto" w:fill="FFFFFF"/>
                <w:lang w:eastAsia="en-US"/>
              </w:rPr>
            </w:pPr>
            <w:r w:rsidRPr="008518BF">
              <w:t>«</w:t>
            </w:r>
            <w:r w:rsidR="00884E56" w:rsidRPr="008518BF">
              <w:rPr>
                <w:color w:val="000000"/>
                <w:shd w:val="clear" w:color="auto" w:fill="FFFFFF"/>
              </w:rPr>
              <w:t xml:space="preserve">Да здравствует российская наука!» - </w:t>
            </w:r>
            <w:r w:rsidR="00884E56" w:rsidRPr="008518BF">
              <w:rPr>
                <w:shd w:val="clear" w:color="auto" w:fill="FFFFFF"/>
              </w:rPr>
              <w:t>п</w:t>
            </w:r>
            <w:r w:rsidR="00884E56" w:rsidRPr="008518BF">
              <w:rPr>
                <w:rFonts w:eastAsia="Calibri"/>
                <w:shd w:val="clear" w:color="auto" w:fill="FFFFFF"/>
              </w:rPr>
              <w:t>ознавательная программа, посвящённая Дню российской науки</w:t>
            </w:r>
            <w:r w:rsidR="00884E56" w:rsidRPr="008518BF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jc w:val="center"/>
              <w:rPr>
                <w:rFonts w:eastAsia="Calibri"/>
                <w:lang w:eastAsia="en-US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7E" w:rsidRPr="008518BF" w:rsidRDefault="00884E56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E" w:rsidRPr="008518BF" w:rsidTr="00884E56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884E56" w:rsidP="00AB5B7E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3</w:t>
            </w:r>
            <w:r w:rsidR="00AB5B7E" w:rsidRPr="008518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E" w:rsidRPr="008518BF" w:rsidRDefault="0044515F" w:rsidP="00884E56">
            <w:pPr>
              <w:rPr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884E56" w:rsidRPr="008518BF">
              <w:rPr>
                <w:color w:val="000000"/>
                <w:shd w:val="clear" w:color="auto" w:fill="FFFFFF"/>
              </w:rPr>
              <w:t>Наука в нашей жизни» -</w:t>
            </w:r>
            <w:r w:rsidR="006E62A5" w:rsidRPr="008518BF">
              <w:rPr>
                <w:color w:val="000000"/>
                <w:shd w:val="clear" w:color="auto" w:fill="FFFFFF"/>
              </w:rPr>
              <w:t xml:space="preserve"> </w:t>
            </w:r>
            <w:r w:rsidR="00884E56" w:rsidRPr="008518BF">
              <w:rPr>
                <w:color w:val="000000"/>
                <w:shd w:val="clear" w:color="auto" w:fill="FFFFFF"/>
              </w:rPr>
              <w:t>информационный час</w:t>
            </w:r>
            <w:r w:rsidR="00884E56" w:rsidRPr="008518BF">
              <w:rPr>
                <w:color w:val="000000"/>
              </w:rPr>
              <w:br/>
            </w:r>
            <w:r w:rsidR="00884E56" w:rsidRPr="008518BF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DF3DC1">
            <w:pPr>
              <w:jc w:val="center"/>
            </w:pPr>
            <w:r w:rsidRPr="008518BF">
              <w:t>Детская</w:t>
            </w:r>
          </w:p>
          <w:p w:rsidR="00AB5B7E" w:rsidRPr="008518BF" w:rsidRDefault="00AB5B7E" w:rsidP="00AB5B7E">
            <w:pPr>
              <w:jc w:val="center"/>
            </w:pPr>
            <w:r w:rsidRPr="008518BF">
              <w:t>(7-14)</w:t>
            </w:r>
          </w:p>
          <w:p w:rsidR="00AB5B7E" w:rsidRPr="008518BF" w:rsidRDefault="00AB5B7E" w:rsidP="00AB5B7E">
            <w:pPr>
              <w:jc w:val="center"/>
              <w:rPr>
                <w:lang w:eastAsia="en-US"/>
              </w:rPr>
            </w:pPr>
            <w:r w:rsidRPr="008518BF"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44515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5B7E" w:rsidRPr="008518BF" w:rsidRDefault="00AB5B7E" w:rsidP="00AB5B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18BF">
              <w:rPr>
                <w:rFonts w:ascii="Times New Roman" w:hAnsi="Times New Roman"/>
                <w:sz w:val="24"/>
                <w:szCs w:val="24"/>
              </w:rPr>
              <w:t>Заведующий клубом</w:t>
            </w:r>
          </w:p>
          <w:p w:rsidR="00AB5B7E" w:rsidRPr="008518BF" w:rsidRDefault="00AB5B7E" w:rsidP="00AB5B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B7E" w:rsidRPr="008518BF" w:rsidRDefault="00AB5B7E" w:rsidP="00AB5B7E">
      <w:pPr>
        <w:rPr>
          <w:rFonts w:eastAsia="Calibri"/>
          <w:b/>
          <w:highlight w:val="yellow"/>
          <w:lang w:eastAsia="en-US"/>
        </w:rPr>
      </w:pPr>
    </w:p>
    <w:p w:rsidR="0044515F" w:rsidRDefault="00884E56" w:rsidP="0044515F">
      <w:pPr>
        <w:jc w:val="center"/>
        <w:rPr>
          <w:b/>
          <w:i/>
          <w:shd w:val="clear" w:color="auto" w:fill="FFFFFF"/>
        </w:rPr>
      </w:pPr>
      <w:r w:rsidRPr="008518BF">
        <w:rPr>
          <w:b/>
          <w:i/>
          <w:shd w:val="clear" w:color="auto" w:fill="FFFFFF"/>
        </w:rPr>
        <w:t xml:space="preserve">Досуговая проектная деятельность для несовершеннолетних </w:t>
      </w:r>
    </w:p>
    <w:p w:rsidR="00884E56" w:rsidRPr="008518BF" w:rsidRDefault="00884E56" w:rsidP="0044515F">
      <w:pPr>
        <w:jc w:val="center"/>
        <w:rPr>
          <w:b/>
          <w:i/>
          <w:shd w:val="clear" w:color="auto" w:fill="FFFFFF"/>
        </w:rPr>
      </w:pPr>
      <w:r w:rsidRPr="008518BF">
        <w:rPr>
          <w:b/>
          <w:i/>
          <w:shd w:val="clear" w:color="auto" w:fill="FFFFFF"/>
        </w:rPr>
        <w:t>в период летней кампании</w:t>
      </w:r>
    </w:p>
    <w:p w:rsidR="00884E56" w:rsidRPr="008518BF" w:rsidRDefault="00884E56" w:rsidP="00AB5B7E">
      <w:pPr>
        <w:ind w:left="-567"/>
        <w:jc w:val="center"/>
        <w:rPr>
          <w:rFonts w:eastAsia="Calibri"/>
          <w:b/>
          <w:i/>
          <w:lang w:eastAsia="en-US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709"/>
        <w:gridCol w:w="4251"/>
        <w:gridCol w:w="1842"/>
        <w:gridCol w:w="1635"/>
        <w:gridCol w:w="2048"/>
      </w:tblGrid>
      <w:tr w:rsidR="00884E56" w:rsidRPr="008518BF" w:rsidTr="0031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884E56">
            <w:pPr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color w:val="000000" w:themeColor="text1"/>
              </w:rPr>
              <w:t>«</w:t>
            </w:r>
            <w:proofErr w:type="spellStart"/>
            <w:r w:rsidRPr="008518BF">
              <w:rPr>
                <w:color w:val="000000" w:themeColor="text1"/>
              </w:rPr>
              <w:t>Здоровичок</w:t>
            </w:r>
            <w:proofErr w:type="spellEnd"/>
            <w:r w:rsidRPr="008518BF">
              <w:rPr>
                <w:color w:val="000000" w:themeColor="text1"/>
              </w:rPr>
              <w:t>» - тематический проект по пропаганде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884E56" w:rsidRPr="008518BF" w:rsidRDefault="00884E56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884E56" w:rsidRPr="008518BF" w:rsidRDefault="00884E56" w:rsidP="00313D5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56" w:rsidRPr="008518BF" w:rsidRDefault="00884E56" w:rsidP="00313D50">
            <w:pPr>
              <w:jc w:val="center"/>
              <w:rPr>
                <w:rFonts w:eastAsia="Calibri"/>
                <w:lang w:eastAsia="en-US"/>
              </w:rPr>
            </w:pPr>
          </w:p>
          <w:p w:rsidR="00884E56" w:rsidRPr="008518BF" w:rsidRDefault="00884E56" w:rsidP="00313D50">
            <w:pPr>
              <w:jc w:val="center"/>
              <w:rPr>
                <w:rFonts w:eastAsia="Calibri"/>
                <w:lang w:eastAsia="en-US"/>
              </w:rPr>
            </w:pPr>
            <w:r w:rsidRPr="008518BF">
              <w:rPr>
                <w:rFonts w:eastAsia="Calibri"/>
                <w:lang w:eastAsia="en-US"/>
              </w:rPr>
              <w:t>В течени</w:t>
            </w:r>
            <w:proofErr w:type="gramStart"/>
            <w:r w:rsidRPr="008518BF">
              <w:rPr>
                <w:rFonts w:eastAsia="Calibri"/>
                <w:lang w:eastAsia="en-US"/>
              </w:rPr>
              <w:t>и</w:t>
            </w:r>
            <w:proofErr w:type="gramEnd"/>
            <w:r w:rsidRPr="008518B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pPr>
              <w:rPr>
                <w:rFonts w:eastAsia="Calibri"/>
                <w:lang w:eastAsia="en-US"/>
              </w:rPr>
            </w:pPr>
            <w:r w:rsidRPr="008518BF">
              <w:rPr>
                <w:lang w:eastAsia="en-US"/>
              </w:rPr>
              <w:t>Заведующий клубом</w:t>
            </w:r>
          </w:p>
        </w:tc>
      </w:tr>
    </w:tbl>
    <w:p w:rsidR="00884E56" w:rsidRPr="008518BF" w:rsidRDefault="00884E56" w:rsidP="00AB5B7E">
      <w:pPr>
        <w:ind w:left="-567"/>
        <w:jc w:val="center"/>
        <w:rPr>
          <w:rFonts w:eastAsia="Calibri"/>
          <w:b/>
          <w:i/>
          <w:lang w:eastAsia="en-US"/>
        </w:rPr>
      </w:pPr>
    </w:p>
    <w:p w:rsidR="00AB5B7E" w:rsidRPr="008518BF" w:rsidRDefault="00AB5B7E" w:rsidP="00AB5B7E">
      <w:pPr>
        <w:ind w:left="-567"/>
        <w:jc w:val="center"/>
        <w:rPr>
          <w:rFonts w:eastAsia="Calibri"/>
          <w:b/>
          <w:i/>
          <w:lang w:eastAsia="en-US"/>
        </w:rPr>
      </w:pPr>
      <w:r w:rsidRPr="008518BF">
        <w:rPr>
          <w:rFonts w:eastAsia="Calibri"/>
          <w:b/>
          <w:i/>
          <w:lang w:eastAsia="en-US"/>
        </w:rPr>
        <w:t>План районных творческих мероприятий</w:t>
      </w:r>
    </w:p>
    <w:p w:rsidR="00AB5B7E" w:rsidRPr="008518BF" w:rsidRDefault="00AB5B7E" w:rsidP="00AB5B7E">
      <w:pPr>
        <w:ind w:left="-567"/>
        <w:jc w:val="center"/>
        <w:rPr>
          <w:rFonts w:eastAsia="Calibri"/>
          <w:b/>
          <w:i/>
          <w:lang w:eastAsia="en-US"/>
        </w:rPr>
      </w:pPr>
    </w:p>
    <w:tbl>
      <w:tblPr>
        <w:tblW w:w="11838" w:type="dxa"/>
        <w:tblInd w:w="-601" w:type="dxa"/>
        <w:tblLook w:val="04A0"/>
      </w:tblPr>
      <w:tblGrid>
        <w:gridCol w:w="936"/>
        <w:gridCol w:w="7003"/>
        <w:gridCol w:w="2481"/>
        <w:gridCol w:w="1418"/>
      </w:tblGrid>
      <w:tr w:rsidR="00AB5B7E" w:rsidRPr="008518BF" w:rsidTr="00884E56">
        <w:trPr>
          <w:gridAfter w:val="1"/>
          <w:wAfter w:w="1418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№ </w:t>
            </w:r>
            <w:proofErr w:type="gramStart"/>
            <w:r w:rsidRPr="008518BF">
              <w:rPr>
                <w:rFonts w:eastAsia="Calibri"/>
                <w:b/>
                <w:i/>
                <w:color w:val="000000" w:themeColor="text1"/>
                <w:lang w:eastAsia="en-US"/>
              </w:rPr>
              <w:t>п</w:t>
            </w:r>
            <w:proofErr w:type="gramEnd"/>
            <w:r w:rsidRPr="008518BF">
              <w:rPr>
                <w:rFonts w:eastAsia="Calibri"/>
                <w:b/>
                <w:i/>
                <w:color w:val="000000" w:themeColor="text1"/>
                <w:lang w:eastAsia="en-US"/>
              </w:rPr>
              <w:t>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b/>
                <w:i/>
                <w:color w:val="000000" w:themeColor="text1"/>
                <w:lang w:eastAsia="en-US"/>
              </w:rPr>
              <w:t>Творческие 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E" w:rsidRPr="008518BF" w:rsidRDefault="00AB5B7E" w:rsidP="00AB5B7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b/>
                <w:i/>
                <w:color w:val="000000" w:themeColor="text1"/>
                <w:lang w:eastAsia="en-US"/>
              </w:rPr>
              <w:t>Месяц проведения</w:t>
            </w:r>
          </w:p>
        </w:tc>
      </w:tr>
      <w:tr w:rsidR="00884E56" w:rsidRPr="008518BF" w:rsidTr="00884E56">
        <w:trPr>
          <w:gridAfter w:val="1"/>
          <w:wAfter w:w="1418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6" w:rsidRPr="008518BF" w:rsidRDefault="00884E56" w:rsidP="00AB5B7E">
            <w:pPr>
              <w:spacing w:line="360" w:lineRule="auto"/>
              <w:ind w:left="36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884E56" w:rsidRPr="008518BF" w:rsidRDefault="00884E56" w:rsidP="00AB5B7E">
            <w:pPr>
              <w:spacing w:line="360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="0044515F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8518BF">
              <w:rPr>
                <w:rFonts w:eastAsia="Calibri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313D50">
            <w:r w:rsidRPr="008518BF">
              <w:t xml:space="preserve">«Пространство танца» - участие в </w:t>
            </w:r>
            <w:proofErr w:type="gramStart"/>
            <w:r w:rsidRPr="008518BF">
              <w:t>районном</w:t>
            </w:r>
            <w:proofErr w:type="gramEnd"/>
            <w:r w:rsidRPr="008518BF">
              <w:t xml:space="preserve"> хореографическом</w:t>
            </w:r>
            <w:r w:rsidR="00B914A4" w:rsidRPr="008518BF">
              <w:t xml:space="preserve">  </w:t>
            </w:r>
            <w:r w:rsidRPr="008518BF">
              <w:t xml:space="preserve">фестивале-конкурс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56" w:rsidRPr="008518BF" w:rsidRDefault="0044515F" w:rsidP="00313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884E56" w:rsidRPr="008518BF">
              <w:rPr>
                <w:lang w:eastAsia="en-US"/>
              </w:rPr>
              <w:t>прель</w:t>
            </w:r>
          </w:p>
          <w:p w:rsidR="00884E56" w:rsidRPr="008518BF" w:rsidRDefault="00884E56" w:rsidP="00313D50">
            <w:pPr>
              <w:jc w:val="center"/>
              <w:rPr>
                <w:lang w:eastAsia="en-US"/>
              </w:rPr>
            </w:pPr>
          </w:p>
        </w:tc>
      </w:tr>
      <w:tr w:rsidR="00884E56" w:rsidRPr="008518BF" w:rsidTr="00884E5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 xml:space="preserve">Участие в районном  конкурсе творческих коллективов в рамках мероприятий, посвященных 100-летию </w:t>
            </w:r>
            <w:proofErr w:type="spellStart"/>
            <w:r w:rsidRPr="008518BF">
              <w:t>Новокубанского</w:t>
            </w:r>
            <w:proofErr w:type="spellEnd"/>
            <w:r w:rsidRPr="008518BF">
              <w:t xml:space="preserve"> района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884E56">
            <w:pPr>
              <w:jc w:val="center"/>
            </w:pPr>
            <w:r w:rsidRPr="008518BF">
              <w:t>Сентябрь,</w:t>
            </w:r>
          </w:p>
          <w:p w:rsidR="00884E56" w:rsidRPr="008518BF" w:rsidRDefault="00884E56" w:rsidP="0044515F">
            <w:pPr>
              <w:jc w:val="center"/>
            </w:pPr>
            <w:r w:rsidRPr="008518BF">
              <w:t>октябрь</w:t>
            </w:r>
          </w:p>
        </w:tc>
        <w:tc>
          <w:tcPr>
            <w:tcW w:w="1418" w:type="dxa"/>
            <w:vAlign w:val="center"/>
          </w:tcPr>
          <w:p w:rsidR="00884E56" w:rsidRPr="008518BF" w:rsidRDefault="00884E56" w:rsidP="00313D50">
            <w:pPr>
              <w:jc w:val="center"/>
            </w:pPr>
            <w:proofErr w:type="spellStart"/>
            <w:r w:rsidRPr="008518BF">
              <w:t>ктябрь</w:t>
            </w:r>
            <w:proofErr w:type="spellEnd"/>
          </w:p>
        </w:tc>
      </w:tr>
      <w:tr w:rsidR="00884E56" w:rsidRPr="008518BF" w:rsidTr="00884E56">
        <w:trPr>
          <w:gridAfter w:val="1"/>
          <w:wAfter w:w="1418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56" w:rsidRPr="008518BF" w:rsidRDefault="00884E56" w:rsidP="00313D50">
            <w:r w:rsidRPr="008518BF">
              <w:t>«Кубанская радуга ХХ</w:t>
            </w:r>
            <w:proofErr w:type="gramStart"/>
            <w:r w:rsidRPr="008518BF">
              <w:rPr>
                <w:lang w:val="en-US"/>
              </w:rPr>
              <w:t>II</w:t>
            </w:r>
            <w:proofErr w:type="gramEnd"/>
            <w:r w:rsidRPr="008518BF">
              <w:t>. Слово о матери-казачке» - участие в ежегодном  районном фестивале традиционных культур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884E56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Ноябрь</w:t>
            </w:r>
          </w:p>
          <w:p w:rsidR="00884E56" w:rsidRPr="008518BF" w:rsidRDefault="0044515F" w:rsidP="00445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(30)</w:t>
            </w:r>
          </w:p>
        </w:tc>
      </w:tr>
      <w:tr w:rsidR="00884E56" w:rsidRPr="008518BF" w:rsidTr="00313D50">
        <w:trPr>
          <w:gridAfter w:val="1"/>
          <w:wAfter w:w="1418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AB5B7E">
            <w:pPr>
              <w:spacing w:line="360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518BF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56" w:rsidRPr="008518BF" w:rsidRDefault="00884E56" w:rsidP="00313D50">
            <w:r w:rsidRPr="008518BF">
              <w:t xml:space="preserve">«В гости к новогодним волшебникам» - участие праздничное мероприятие в честь открытия новогодних праздников </w:t>
            </w:r>
            <w:proofErr w:type="gramStart"/>
            <w:r w:rsidRPr="008518BF">
              <w:t>в</w:t>
            </w:r>
            <w:proofErr w:type="gramEnd"/>
            <w:r w:rsidRPr="008518BF">
              <w:t xml:space="preserve"> </w:t>
            </w:r>
            <w:proofErr w:type="gramStart"/>
            <w:r w:rsidRPr="008518BF">
              <w:t>Новокубанском</w:t>
            </w:r>
            <w:proofErr w:type="gramEnd"/>
            <w:r w:rsidRPr="008518BF">
              <w:t xml:space="preserve"> районе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Декабрь</w:t>
            </w: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  <w:r w:rsidRPr="008518BF">
              <w:rPr>
                <w:lang w:eastAsia="en-US"/>
              </w:rPr>
              <w:t>(20)</w:t>
            </w:r>
          </w:p>
          <w:p w:rsidR="00884E56" w:rsidRPr="008518BF" w:rsidRDefault="00884E56" w:rsidP="00AB5B7E">
            <w:pPr>
              <w:jc w:val="center"/>
              <w:rPr>
                <w:lang w:eastAsia="en-US"/>
              </w:rPr>
            </w:pPr>
          </w:p>
        </w:tc>
      </w:tr>
    </w:tbl>
    <w:p w:rsidR="00AB5B7E" w:rsidRPr="008518BF" w:rsidRDefault="00AB5B7E" w:rsidP="00AB5B7E">
      <w:pPr>
        <w:rPr>
          <w:highlight w:val="yellow"/>
        </w:rPr>
      </w:pPr>
    </w:p>
    <w:p w:rsidR="00B914A4" w:rsidRPr="008518BF" w:rsidRDefault="00B914A4" w:rsidP="00AB5B7E">
      <w:pPr>
        <w:rPr>
          <w:highlight w:val="yellow"/>
        </w:rPr>
      </w:pPr>
    </w:p>
    <w:tbl>
      <w:tblPr>
        <w:tblStyle w:val="af3"/>
        <w:tblW w:w="10207" w:type="dxa"/>
        <w:tblInd w:w="-601" w:type="dxa"/>
        <w:tblLayout w:type="fixed"/>
        <w:tblLook w:val="04A0"/>
      </w:tblPr>
      <w:tblGrid>
        <w:gridCol w:w="567"/>
        <w:gridCol w:w="5104"/>
        <w:gridCol w:w="1559"/>
        <w:gridCol w:w="1276"/>
        <w:gridCol w:w="1701"/>
      </w:tblGrid>
      <w:tr w:rsidR="00B914A4" w:rsidRPr="0044515F" w:rsidTr="00A6550D">
        <w:tc>
          <w:tcPr>
            <w:tcW w:w="10207" w:type="dxa"/>
            <w:gridSpan w:val="5"/>
          </w:tcPr>
          <w:p w:rsidR="00B914A4" w:rsidRPr="0044515F" w:rsidRDefault="00B914A4" w:rsidP="00A6550D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14A4" w:rsidRPr="0044515F" w:rsidRDefault="00B914A4" w:rsidP="00A6550D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15F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районных выставках</w:t>
            </w:r>
          </w:p>
          <w:p w:rsidR="00B914A4" w:rsidRPr="0044515F" w:rsidRDefault="00B914A4" w:rsidP="00A6550D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14A4" w:rsidRPr="0044515F" w:rsidTr="00A6550D">
        <w:tc>
          <w:tcPr>
            <w:tcW w:w="567" w:type="dxa"/>
            <w:vAlign w:val="center"/>
          </w:tcPr>
          <w:p w:rsidR="00B914A4" w:rsidRPr="0044515F" w:rsidRDefault="00687CD8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lastRenderedPageBreak/>
              <w:t>1</w:t>
            </w:r>
            <w:r w:rsidR="00B914A4" w:rsidRPr="0044515F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«Лето. Детство. Творчество» - участие в районной выставке декоративно-прикладного искусства и народных художественных ремесел к Международному дню защиты детей</w:t>
            </w:r>
          </w:p>
        </w:tc>
        <w:tc>
          <w:tcPr>
            <w:tcW w:w="1559" w:type="dxa"/>
            <w:vAlign w:val="center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vAlign w:val="center"/>
          </w:tcPr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Июнь</w:t>
            </w:r>
          </w:p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B914A4" w:rsidRPr="0044515F" w:rsidRDefault="00B914A4" w:rsidP="00A655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4515F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14A4" w:rsidRPr="0044515F" w:rsidTr="00A6550D">
        <w:tc>
          <w:tcPr>
            <w:tcW w:w="567" w:type="dxa"/>
            <w:vAlign w:val="center"/>
          </w:tcPr>
          <w:p w:rsidR="00B914A4" w:rsidRPr="0044515F" w:rsidRDefault="00687CD8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2</w:t>
            </w:r>
            <w:r w:rsidR="00B914A4" w:rsidRPr="0044515F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«</w:t>
            </w:r>
            <w:proofErr w:type="spellStart"/>
            <w:r w:rsidRPr="0044515F">
              <w:rPr>
                <w:sz w:val="24"/>
                <w:szCs w:val="24"/>
              </w:rPr>
              <w:t>НовоКубанский</w:t>
            </w:r>
            <w:proofErr w:type="spellEnd"/>
            <w:r w:rsidRPr="0044515F">
              <w:rPr>
                <w:sz w:val="24"/>
                <w:szCs w:val="24"/>
              </w:rPr>
              <w:t xml:space="preserve"> мастер» - участие в районной выставке декоративно-прикладного искусства и народных художественных ремесел к 100-летию образования </w:t>
            </w:r>
            <w:proofErr w:type="spellStart"/>
            <w:r w:rsidRPr="0044515F">
              <w:rPr>
                <w:sz w:val="24"/>
                <w:szCs w:val="24"/>
              </w:rPr>
              <w:t>Новокубанского</w:t>
            </w:r>
            <w:proofErr w:type="spellEnd"/>
            <w:r w:rsidRPr="0044515F">
              <w:rPr>
                <w:sz w:val="24"/>
                <w:szCs w:val="24"/>
              </w:rPr>
              <w:t xml:space="preserve"> района </w:t>
            </w:r>
            <w:r w:rsidRPr="0044515F">
              <w:rPr>
                <w:i/>
                <w:iCs/>
                <w:sz w:val="24"/>
                <w:szCs w:val="24"/>
              </w:rPr>
              <w:t>(изделия символизирующие район: каравай/хлеб, кони, просторы Кубани)</w:t>
            </w:r>
          </w:p>
        </w:tc>
        <w:tc>
          <w:tcPr>
            <w:tcW w:w="1559" w:type="dxa"/>
            <w:vAlign w:val="center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vAlign w:val="center"/>
          </w:tcPr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Сентябрь,</w:t>
            </w:r>
          </w:p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Руководитель кружка</w:t>
            </w:r>
          </w:p>
        </w:tc>
      </w:tr>
      <w:tr w:rsidR="00B914A4" w:rsidRPr="0044515F" w:rsidTr="00A6550D">
        <w:tc>
          <w:tcPr>
            <w:tcW w:w="567" w:type="dxa"/>
            <w:vAlign w:val="center"/>
          </w:tcPr>
          <w:p w:rsidR="00B914A4" w:rsidRPr="0044515F" w:rsidRDefault="00687CD8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3</w:t>
            </w:r>
            <w:r w:rsidR="00B914A4" w:rsidRPr="0044515F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«Новогодние композиции» - участие в районной выставке декоративно-прикладного искусства  и народных художественных ремесел к открытию новогодних праздников в учреждениях культуры района</w:t>
            </w:r>
          </w:p>
        </w:tc>
        <w:tc>
          <w:tcPr>
            <w:tcW w:w="1559" w:type="dxa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vAlign w:val="center"/>
          </w:tcPr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Декабря</w:t>
            </w:r>
          </w:p>
          <w:p w:rsidR="00B914A4" w:rsidRPr="0044515F" w:rsidRDefault="00B914A4" w:rsidP="00A6550D">
            <w:pPr>
              <w:jc w:val="center"/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(20)</w:t>
            </w:r>
          </w:p>
        </w:tc>
        <w:tc>
          <w:tcPr>
            <w:tcW w:w="1701" w:type="dxa"/>
          </w:tcPr>
          <w:p w:rsidR="00B914A4" w:rsidRPr="0044515F" w:rsidRDefault="00B914A4" w:rsidP="00A6550D">
            <w:pPr>
              <w:rPr>
                <w:sz w:val="24"/>
                <w:szCs w:val="24"/>
              </w:rPr>
            </w:pPr>
            <w:r w:rsidRPr="0044515F">
              <w:rPr>
                <w:sz w:val="24"/>
                <w:szCs w:val="24"/>
              </w:rPr>
              <w:t>Руководитель кружка</w:t>
            </w:r>
          </w:p>
        </w:tc>
      </w:tr>
    </w:tbl>
    <w:p w:rsidR="00B914A4" w:rsidRPr="0044515F" w:rsidRDefault="00B914A4" w:rsidP="00B914A4">
      <w:pPr>
        <w:jc w:val="center"/>
        <w:rPr>
          <w:b/>
          <w:i/>
          <w:color w:val="000000" w:themeColor="text1"/>
        </w:rPr>
      </w:pPr>
    </w:p>
    <w:p w:rsidR="00B914A4" w:rsidRPr="0044515F" w:rsidRDefault="00B914A4" w:rsidP="00B914A4">
      <w:pPr>
        <w:ind w:left="-709"/>
        <w:rPr>
          <w:b/>
          <w:i/>
          <w:color w:val="000000" w:themeColor="text1"/>
        </w:rPr>
      </w:pPr>
    </w:p>
    <w:p w:rsidR="0044515F" w:rsidRDefault="0044515F" w:rsidP="00AB5B7E"/>
    <w:p w:rsidR="00AB5B7E" w:rsidRPr="0044515F" w:rsidRDefault="00AB5B7E" w:rsidP="00AB5B7E">
      <w:r w:rsidRPr="0044515F">
        <w:t xml:space="preserve">Составил: заведующий клубом                              </w:t>
      </w:r>
      <w:r w:rsidR="008518BF" w:rsidRPr="0044515F">
        <w:t xml:space="preserve">                                            </w:t>
      </w:r>
      <w:r w:rsidRPr="0044515F">
        <w:t xml:space="preserve">        О.И.Буряк</w:t>
      </w:r>
    </w:p>
    <w:bookmarkEnd w:id="0"/>
    <w:p w:rsidR="00AB5B7E" w:rsidRPr="008518BF" w:rsidRDefault="00AB5B7E"/>
    <w:sectPr w:rsidR="00AB5B7E" w:rsidRPr="008518BF" w:rsidSect="00884E56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34F8"/>
    <w:multiLevelType w:val="hybridMultilevel"/>
    <w:tmpl w:val="CCB6DA26"/>
    <w:lvl w:ilvl="0" w:tplc="A7505B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5B7E"/>
    <w:rsid w:val="00001AD9"/>
    <w:rsid w:val="0009783E"/>
    <w:rsid w:val="000A1E96"/>
    <w:rsid w:val="000F12FC"/>
    <w:rsid w:val="00143E00"/>
    <w:rsid w:val="00194F1A"/>
    <w:rsid w:val="001B487B"/>
    <w:rsid w:val="00236A99"/>
    <w:rsid w:val="00266C4F"/>
    <w:rsid w:val="00274D00"/>
    <w:rsid w:val="002A13DE"/>
    <w:rsid w:val="00313D50"/>
    <w:rsid w:val="00413355"/>
    <w:rsid w:val="00423097"/>
    <w:rsid w:val="004234EC"/>
    <w:rsid w:val="0044515F"/>
    <w:rsid w:val="004D639C"/>
    <w:rsid w:val="0050687C"/>
    <w:rsid w:val="0054454D"/>
    <w:rsid w:val="00552341"/>
    <w:rsid w:val="00571C5C"/>
    <w:rsid w:val="005C29EA"/>
    <w:rsid w:val="005E465A"/>
    <w:rsid w:val="00654647"/>
    <w:rsid w:val="00660C6B"/>
    <w:rsid w:val="00687CD8"/>
    <w:rsid w:val="006E4722"/>
    <w:rsid w:val="006E62A5"/>
    <w:rsid w:val="006F6030"/>
    <w:rsid w:val="007172FB"/>
    <w:rsid w:val="00746226"/>
    <w:rsid w:val="00773E33"/>
    <w:rsid w:val="007757EB"/>
    <w:rsid w:val="007E5864"/>
    <w:rsid w:val="008518BF"/>
    <w:rsid w:val="00864501"/>
    <w:rsid w:val="00884E56"/>
    <w:rsid w:val="008A7D87"/>
    <w:rsid w:val="008F0AE7"/>
    <w:rsid w:val="00997878"/>
    <w:rsid w:val="00A23EBA"/>
    <w:rsid w:val="00A30DA6"/>
    <w:rsid w:val="00A6550D"/>
    <w:rsid w:val="00AB5B7E"/>
    <w:rsid w:val="00B159A8"/>
    <w:rsid w:val="00B50C9F"/>
    <w:rsid w:val="00B57D67"/>
    <w:rsid w:val="00B914A4"/>
    <w:rsid w:val="00BD44A9"/>
    <w:rsid w:val="00BD5915"/>
    <w:rsid w:val="00BF5463"/>
    <w:rsid w:val="00C006D6"/>
    <w:rsid w:val="00C02D39"/>
    <w:rsid w:val="00C428AB"/>
    <w:rsid w:val="00C46488"/>
    <w:rsid w:val="00C8055F"/>
    <w:rsid w:val="00C81A99"/>
    <w:rsid w:val="00CB7F1D"/>
    <w:rsid w:val="00CE15C6"/>
    <w:rsid w:val="00D32FBC"/>
    <w:rsid w:val="00D3587B"/>
    <w:rsid w:val="00DE46FB"/>
    <w:rsid w:val="00DF3DC1"/>
    <w:rsid w:val="00E036A2"/>
    <w:rsid w:val="00E46E8B"/>
    <w:rsid w:val="00E950F8"/>
    <w:rsid w:val="00EA0B95"/>
    <w:rsid w:val="00EF1BB5"/>
    <w:rsid w:val="00F01A3F"/>
    <w:rsid w:val="00F11FFD"/>
    <w:rsid w:val="00F253A3"/>
    <w:rsid w:val="00F55F92"/>
    <w:rsid w:val="00F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5B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B7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B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B5B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rsid w:val="00AB5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B5B7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B5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B5B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B5B7E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aliases w:val="документы Знак,No Spacing Знак,Официальный Знак"/>
    <w:link w:val="ad"/>
    <w:uiPriority w:val="1"/>
    <w:qFormat/>
    <w:locked/>
    <w:rsid w:val="00AB5B7E"/>
    <w:rPr>
      <w:rFonts w:ascii="Calibri" w:eastAsia="Calibri" w:hAnsi="Calibri" w:cs="Times New Roman"/>
    </w:rPr>
  </w:style>
  <w:style w:type="paragraph" w:styleId="ad">
    <w:name w:val="No Spacing"/>
    <w:aliases w:val="документы,No Spacing,Официальный"/>
    <w:link w:val="ac"/>
    <w:uiPriority w:val="1"/>
    <w:qFormat/>
    <w:rsid w:val="00AB5B7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B5B7E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B5B7E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AB5B7E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AB5B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5B7E"/>
  </w:style>
  <w:style w:type="character" w:customStyle="1" w:styleId="c0">
    <w:name w:val="c0"/>
    <w:basedOn w:val="a0"/>
    <w:rsid w:val="00AB5B7E"/>
  </w:style>
  <w:style w:type="character" w:customStyle="1" w:styleId="c31">
    <w:name w:val="c31"/>
    <w:basedOn w:val="a0"/>
    <w:rsid w:val="00AB5B7E"/>
  </w:style>
  <w:style w:type="character" w:customStyle="1" w:styleId="c4">
    <w:name w:val="c4"/>
    <w:basedOn w:val="a0"/>
    <w:rsid w:val="00AB5B7E"/>
  </w:style>
  <w:style w:type="table" w:customStyle="1" w:styleId="21">
    <w:name w:val="Сетка таблицы2"/>
    <w:basedOn w:val="a1"/>
    <w:uiPriority w:val="59"/>
    <w:rsid w:val="00AB5B7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AB5B7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B5B7E"/>
    <w:rPr>
      <w:b/>
      <w:bCs/>
    </w:rPr>
  </w:style>
  <w:style w:type="character" w:styleId="af0">
    <w:name w:val="Emphasis"/>
    <w:basedOn w:val="a0"/>
    <w:uiPriority w:val="20"/>
    <w:qFormat/>
    <w:rsid w:val="00AB5B7E"/>
    <w:rPr>
      <w:i/>
      <w:iCs/>
    </w:rPr>
  </w:style>
  <w:style w:type="paragraph" w:styleId="af1">
    <w:name w:val="Body Text"/>
    <w:basedOn w:val="a"/>
    <w:link w:val="af2"/>
    <w:uiPriority w:val="1"/>
    <w:unhideWhenUsed/>
    <w:qFormat/>
    <w:rsid w:val="00AB5B7E"/>
    <w:pPr>
      <w:widowControl w:val="0"/>
      <w:autoSpaceDE w:val="0"/>
      <w:autoSpaceDN w:val="0"/>
      <w:ind w:left="392"/>
    </w:pPr>
    <w:rPr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AB5B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f3">
    <w:name w:val="Table Grid"/>
    <w:basedOn w:val="a1"/>
    <w:rsid w:val="00B914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CB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293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4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392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6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8_%D1%81%D0%B5%D0%BD%D1%82%D1%8F%D0%B1%D1%8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D%D1%8C_%D0%B3%D0%BE%D0%BB%D0%BE%D1%81%D0%BE%D0%B2%D0%B0%D0%BD%D0%B8%D1%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FB964-37B6-4FAB-9C03-12DA22D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20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2023-12-11T08:16:00Z</cp:lastPrinted>
  <dcterms:created xsi:type="dcterms:W3CDTF">2023-10-28T19:42:00Z</dcterms:created>
  <dcterms:modified xsi:type="dcterms:W3CDTF">2023-12-10T20:23:00Z</dcterms:modified>
</cp:coreProperties>
</file>